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12" w:rsidRPr="00E871D5" w:rsidRDefault="00CA5212" w:rsidP="00E871D5">
      <w:pPr>
        <w:spacing w:line="360" w:lineRule="auto"/>
        <w:jc w:val="both"/>
        <w:rPr>
          <w:rFonts w:ascii="Times New Roman" w:hAnsi="Times New Roman"/>
          <w:sz w:val="28"/>
        </w:rPr>
      </w:pPr>
      <w:r w:rsidRPr="00E871D5">
        <w:rPr>
          <w:rFonts w:ascii="Times New Roman" w:hAnsi="Times New Roman"/>
          <w:sz w:val="28"/>
        </w:rPr>
        <w:t xml:space="preserve">                          </w:t>
      </w:r>
      <w:r w:rsidR="00C939B3" w:rsidRPr="00E871D5">
        <w:rPr>
          <w:rFonts w:ascii="Times New Roman" w:hAnsi="Times New Roman"/>
          <w:sz w:val="28"/>
        </w:rPr>
        <w:t xml:space="preserve">                     </w:t>
      </w:r>
      <w:r w:rsidRPr="00E871D5">
        <w:rPr>
          <w:rFonts w:ascii="Times New Roman" w:hAnsi="Times New Roman"/>
          <w:sz w:val="28"/>
        </w:rPr>
        <w:t>Введение.</w:t>
      </w:r>
    </w:p>
    <w:p w:rsidR="00183161" w:rsidRPr="00E871D5" w:rsidRDefault="00183161" w:rsidP="00E871D5">
      <w:pPr>
        <w:spacing w:line="360" w:lineRule="auto"/>
        <w:ind w:left="4536"/>
        <w:jc w:val="center"/>
        <w:rPr>
          <w:rFonts w:ascii="Times New Roman" w:hAnsi="Times New Roman"/>
          <w:sz w:val="28"/>
        </w:rPr>
      </w:pPr>
      <w:r w:rsidRPr="00E871D5">
        <w:rPr>
          <w:rFonts w:ascii="Times New Roman" w:hAnsi="Times New Roman"/>
          <w:bCs/>
          <w:sz w:val="28"/>
        </w:rPr>
        <w:t>Топонимика - это язык Земли,                                                            а Земля есть книга, где история                                                                                                        человеческая      записывается в географической номенклатуре.</w:t>
      </w:r>
      <w:r w:rsidRPr="00E871D5">
        <w:rPr>
          <w:rFonts w:ascii="Times New Roman" w:hAnsi="Times New Roman"/>
          <w:bCs/>
          <w:sz w:val="28"/>
        </w:rPr>
        <w:br/>
        <w:t xml:space="preserve">                            Н.И.Надеждин</w:t>
      </w:r>
    </w:p>
    <w:p w:rsidR="00CA5212" w:rsidRPr="00E871D5" w:rsidRDefault="00CA5212" w:rsidP="00E871D5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rFonts w:eastAsia="SimSun-ExtB"/>
          <w:color w:val="auto"/>
          <w:sz w:val="28"/>
          <w:szCs w:val="20"/>
        </w:rPr>
      </w:pPr>
      <w:r w:rsidRPr="00E871D5">
        <w:rPr>
          <w:rFonts w:eastAsia="SimSun-ExtB"/>
          <w:color w:val="auto"/>
          <w:sz w:val="28"/>
          <w:szCs w:val="20"/>
        </w:rPr>
        <w:t xml:space="preserve">         Неумолимо течет река времен.</w:t>
      </w:r>
      <w:r w:rsidRPr="00E871D5">
        <w:rPr>
          <w:rStyle w:val="apple-converted-space"/>
          <w:rFonts w:eastAsia="SimSun-ExtB"/>
          <w:color w:val="auto"/>
          <w:sz w:val="28"/>
          <w:szCs w:val="20"/>
        </w:rPr>
        <w:t> </w:t>
      </w:r>
      <w:r w:rsidRPr="00E871D5">
        <w:rPr>
          <w:rFonts w:eastAsia="SimSun-ExtB"/>
          <w:color w:val="auto"/>
          <w:sz w:val="28"/>
          <w:szCs w:val="20"/>
        </w:rPr>
        <w:t>Исчезают с лица земли маленькие деревушки,</w:t>
      </w:r>
      <w:r w:rsidRPr="00E871D5">
        <w:rPr>
          <w:rStyle w:val="apple-converted-space"/>
          <w:rFonts w:eastAsia="SimSun-ExtB"/>
          <w:color w:val="auto"/>
          <w:sz w:val="28"/>
          <w:szCs w:val="20"/>
        </w:rPr>
        <w:t> </w:t>
      </w:r>
      <w:r w:rsidRPr="00E871D5">
        <w:rPr>
          <w:rFonts w:eastAsia="SimSun-ExtB"/>
          <w:color w:val="auto"/>
          <w:sz w:val="28"/>
          <w:szCs w:val="20"/>
        </w:rPr>
        <w:t>и вместе с ними уходят в небытие</w:t>
      </w:r>
      <w:r w:rsidRPr="00E871D5">
        <w:rPr>
          <w:rStyle w:val="apple-converted-space"/>
          <w:rFonts w:eastAsia="SimSun-ExtB"/>
          <w:color w:val="auto"/>
          <w:sz w:val="28"/>
          <w:szCs w:val="20"/>
        </w:rPr>
        <w:t> </w:t>
      </w:r>
      <w:r w:rsidRPr="00E871D5">
        <w:rPr>
          <w:rFonts w:eastAsia="SimSun-ExtB"/>
          <w:color w:val="auto"/>
          <w:sz w:val="28"/>
          <w:szCs w:val="20"/>
        </w:rPr>
        <w:t>их имена, унося с собой свою неразгаданную тайну.</w:t>
      </w:r>
    </w:p>
    <w:p w:rsidR="00CA5212" w:rsidRPr="00E871D5" w:rsidRDefault="00CA5212" w:rsidP="00E871D5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rFonts w:eastAsia="SimSun-ExtB"/>
          <w:color w:val="auto"/>
          <w:sz w:val="28"/>
          <w:szCs w:val="20"/>
        </w:rPr>
      </w:pPr>
      <w:r w:rsidRPr="00E871D5">
        <w:rPr>
          <w:rFonts w:eastAsia="SimSun-ExtB"/>
          <w:color w:val="auto"/>
          <w:sz w:val="28"/>
          <w:szCs w:val="20"/>
        </w:rPr>
        <w:t xml:space="preserve">         Историю своей Родины должен знать каждый.</w:t>
      </w:r>
      <w:r w:rsidRPr="00E871D5">
        <w:rPr>
          <w:rStyle w:val="apple-converted-space"/>
          <w:rFonts w:eastAsia="SimSun-ExtB"/>
          <w:color w:val="auto"/>
          <w:sz w:val="28"/>
          <w:szCs w:val="20"/>
        </w:rPr>
        <w:t> </w:t>
      </w:r>
      <w:r w:rsidRPr="00E871D5">
        <w:rPr>
          <w:rFonts w:eastAsia="SimSun-ExtB"/>
          <w:color w:val="auto"/>
          <w:sz w:val="28"/>
          <w:szCs w:val="20"/>
        </w:rPr>
        <w:t>А</w:t>
      </w:r>
      <w:r w:rsidRPr="00E871D5">
        <w:rPr>
          <w:rStyle w:val="apple-converted-space"/>
          <w:rFonts w:eastAsia="SimSun-ExtB"/>
          <w:color w:val="auto"/>
          <w:sz w:val="28"/>
          <w:szCs w:val="20"/>
        </w:rPr>
        <w:t> </w:t>
      </w:r>
      <w:r w:rsidRPr="00E871D5">
        <w:rPr>
          <w:rFonts w:eastAsia="SimSun-ExtB"/>
          <w:color w:val="auto"/>
          <w:sz w:val="28"/>
          <w:szCs w:val="20"/>
        </w:rPr>
        <w:t>с чего начинается Родина? Вот с этих малых и больших деревень, проселочных дорог, речек, озер,</w:t>
      </w:r>
      <w:r w:rsidRPr="00E871D5">
        <w:rPr>
          <w:rStyle w:val="apple-converted-space"/>
          <w:rFonts w:eastAsia="SimSun-ExtB"/>
          <w:color w:val="auto"/>
          <w:sz w:val="28"/>
          <w:szCs w:val="20"/>
        </w:rPr>
        <w:t> </w:t>
      </w:r>
      <w:r w:rsidRPr="00E871D5">
        <w:rPr>
          <w:rFonts w:eastAsia="SimSun-ExtB"/>
          <w:color w:val="auto"/>
          <w:sz w:val="28"/>
          <w:szCs w:val="20"/>
        </w:rPr>
        <w:t>родников…</w:t>
      </w:r>
    </w:p>
    <w:p w:rsidR="00CA5212" w:rsidRPr="00E871D5" w:rsidRDefault="00C939B3" w:rsidP="00E871D5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rFonts w:eastAsia="SimSun-ExtB"/>
          <w:color w:val="auto"/>
          <w:sz w:val="28"/>
          <w:szCs w:val="20"/>
        </w:rPr>
      </w:pPr>
      <w:r w:rsidRPr="00E871D5">
        <w:rPr>
          <w:rFonts w:eastAsia="SimSun-ExtB"/>
          <w:color w:val="auto"/>
          <w:sz w:val="28"/>
          <w:szCs w:val="20"/>
        </w:rPr>
        <w:t xml:space="preserve">         </w:t>
      </w:r>
      <w:r w:rsidR="00CA5212" w:rsidRPr="00E871D5">
        <w:rPr>
          <w:rFonts w:eastAsia="SimSun-ExtB"/>
          <w:color w:val="auto"/>
          <w:sz w:val="28"/>
          <w:szCs w:val="20"/>
        </w:rPr>
        <w:t xml:space="preserve">Свою работу мы посвящаем нашему родному краю – </w:t>
      </w:r>
      <w:r w:rsidRPr="00E871D5">
        <w:rPr>
          <w:rFonts w:eastAsia="SimSun-ExtB"/>
          <w:color w:val="auto"/>
          <w:sz w:val="28"/>
          <w:szCs w:val="20"/>
        </w:rPr>
        <w:t xml:space="preserve"> его</w:t>
      </w:r>
      <w:r w:rsidR="00CA5212" w:rsidRPr="00E871D5">
        <w:rPr>
          <w:rFonts w:eastAsia="SimSun-ExtB"/>
          <w:color w:val="auto"/>
          <w:sz w:val="28"/>
          <w:szCs w:val="20"/>
        </w:rPr>
        <w:t xml:space="preserve"> истории, топонимике.</w:t>
      </w:r>
      <w:r w:rsidR="00CA5212" w:rsidRPr="00E871D5">
        <w:rPr>
          <w:rStyle w:val="apple-converted-space"/>
          <w:rFonts w:eastAsia="SimSun-ExtB"/>
          <w:color w:val="auto"/>
          <w:sz w:val="28"/>
          <w:szCs w:val="20"/>
        </w:rPr>
        <w:t> </w:t>
      </w:r>
      <w:r w:rsidR="00CA5212" w:rsidRPr="00E871D5">
        <w:rPr>
          <w:rFonts w:eastAsia="SimSun-ExtB"/>
          <w:color w:val="auto"/>
          <w:sz w:val="28"/>
          <w:szCs w:val="20"/>
        </w:rPr>
        <w:t>Приступая к работе, мы перед собой п</w:t>
      </w:r>
      <w:r w:rsidR="00183161" w:rsidRPr="00E871D5">
        <w:rPr>
          <w:rFonts w:eastAsia="SimSun-ExtB"/>
          <w:color w:val="auto"/>
          <w:sz w:val="28"/>
          <w:szCs w:val="20"/>
        </w:rPr>
        <w:t>оставили цель – дополнить уже существующий словарь топонимов и микротопонимов сел Бахтызино, Суморьево и их окрестностей</w:t>
      </w:r>
      <w:proofErr w:type="gramStart"/>
      <w:r w:rsidR="00183161" w:rsidRPr="00E871D5">
        <w:rPr>
          <w:rFonts w:eastAsia="SimSun-ExtB"/>
          <w:color w:val="auto"/>
          <w:sz w:val="28"/>
          <w:szCs w:val="20"/>
        </w:rPr>
        <w:t xml:space="preserve"> </w:t>
      </w:r>
      <w:r w:rsidR="00CA5212" w:rsidRPr="00E871D5">
        <w:rPr>
          <w:rFonts w:eastAsia="SimSun-ExtB"/>
          <w:color w:val="auto"/>
          <w:sz w:val="28"/>
          <w:szCs w:val="20"/>
        </w:rPr>
        <w:t>.</w:t>
      </w:r>
      <w:proofErr w:type="gramEnd"/>
      <w:r w:rsidR="00CA5212" w:rsidRPr="00E871D5">
        <w:rPr>
          <w:rFonts w:eastAsia="SimSun-ExtB"/>
          <w:color w:val="auto"/>
          <w:sz w:val="28"/>
          <w:szCs w:val="20"/>
        </w:rPr>
        <w:t xml:space="preserve"> Конечно же,</w:t>
      </w:r>
      <w:r w:rsidR="00CA5212" w:rsidRPr="00E871D5">
        <w:rPr>
          <w:rStyle w:val="apple-converted-space"/>
          <w:rFonts w:eastAsia="SimSun-ExtB"/>
          <w:color w:val="auto"/>
          <w:sz w:val="28"/>
          <w:szCs w:val="20"/>
        </w:rPr>
        <w:t> </w:t>
      </w:r>
      <w:r w:rsidR="00CA5212" w:rsidRPr="00E871D5">
        <w:rPr>
          <w:rFonts w:eastAsia="SimSun-ExtB"/>
          <w:color w:val="auto"/>
          <w:sz w:val="28"/>
          <w:szCs w:val="20"/>
        </w:rPr>
        <w:t>мы беседовали со старожилами села и многое узнали от них.</w:t>
      </w:r>
      <w:r w:rsidR="00CA5212" w:rsidRPr="00E871D5">
        <w:rPr>
          <w:rStyle w:val="apple-converted-space"/>
          <w:rFonts w:eastAsia="SimSun-ExtB"/>
          <w:color w:val="auto"/>
          <w:sz w:val="28"/>
          <w:szCs w:val="20"/>
        </w:rPr>
        <w:t> </w:t>
      </w:r>
      <w:r w:rsidR="00CA5212" w:rsidRPr="00E871D5">
        <w:rPr>
          <w:rFonts w:eastAsia="SimSun-ExtB"/>
          <w:color w:val="auto"/>
          <w:sz w:val="28"/>
          <w:szCs w:val="20"/>
        </w:rPr>
        <w:t>Много в нашей коллекции слов, значения которых непонятны и старожилам.</w:t>
      </w:r>
      <w:r w:rsidR="00CA5212" w:rsidRPr="00E871D5">
        <w:rPr>
          <w:rStyle w:val="apple-converted-space"/>
          <w:rFonts w:eastAsia="SimSun-ExtB"/>
          <w:color w:val="auto"/>
          <w:sz w:val="28"/>
          <w:szCs w:val="20"/>
        </w:rPr>
        <w:t> </w:t>
      </w:r>
      <w:r w:rsidR="00CA5212" w:rsidRPr="00E871D5">
        <w:rPr>
          <w:rFonts w:eastAsia="SimSun-ExtB"/>
          <w:color w:val="auto"/>
          <w:sz w:val="28"/>
          <w:szCs w:val="20"/>
        </w:rPr>
        <w:t>В таких случаях мы работали со словарями.</w:t>
      </w:r>
      <w:r w:rsidR="00CA5212" w:rsidRPr="00E871D5">
        <w:rPr>
          <w:rStyle w:val="apple-converted-space"/>
          <w:rFonts w:eastAsia="SimSun-ExtB"/>
          <w:color w:val="auto"/>
          <w:sz w:val="28"/>
          <w:szCs w:val="20"/>
        </w:rPr>
        <w:t> </w:t>
      </w:r>
      <w:r w:rsidR="00CA5212" w:rsidRPr="00E871D5">
        <w:rPr>
          <w:rFonts w:eastAsia="SimSun-ExtB"/>
          <w:color w:val="auto"/>
          <w:sz w:val="28"/>
          <w:szCs w:val="20"/>
        </w:rPr>
        <w:t xml:space="preserve"> </w:t>
      </w:r>
    </w:p>
    <w:p w:rsidR="00CA5212" w:rsidRPr="00E871D5" w:rsidRDefault="00E871D5" w:rsidP="00E871D5">
      <w:pPr>
        <w:pStyle w:val="a3"/>
        <w:shd w:val="clear" w:color="auto" w:fill="FFFFFF"/>
        <w:spacing w:before="30" w:beforeAutospacing="0" w:after="30" w:afterAutospacing="0" w:line="360" w:lineRule="auto"/>
        <w:jc w:val="both"/>
        <w:rPr>
          <w:rFonts w:eastAsia="SimSun-ExtB"/>
          <w:color w:val="auto"/>
          <w:sz w:val="28"/>
          <w:szCs w:val="20"/>
        </w:rPr>
      </w:pPr>
      <w:r>
        <w:rPr>
          <w:rFonts w:eastAsia="SimSun-ExtB"/>
          <w:color w:val="auto"/>
          <w:sz w:val="28"/>
          <w:szCs w:val="20"/>
        </w:rPr>
        <w:t xml:space="preserve">            </w:t>
      </w:r>
      <w:r w:rsidR="00CA5212" w:rsidRPr="00E871D5">
        <w:rPr>
          <w:rFonts w:eastAsia="SimSun-ExtB"/>
          <w:color w:val="auto"/>
          <w:sz w:val="28"/>
          <w:szCs w:val="20"/>
        </w:rPr>
        <w:t>Работали мы также с географическими картами  Мордовии и Нижегородской  области, где обнаружили почти одинаково звучащие топонимы. Сопоставив и сравнив их, мы пришли к интересным выводам.</w:t>
      </w:r>
    </w:p>
    <w:p w:rsidR="002254A0" w:rsidRPr="00E871D5" w:rsidRDefault="00635C0B" w:rsidP="00E871D5">
      <w:pPr>
        <w:pStyle w:val="a3"/>
        <w:spacing w:line="360" w:lineRule="auto"/>
        <w:ind w:left="-540" w:firstLine="540"/>
        <w:jc w:val="both"/>
        <w:rPr>
          <w:color w:val="auto"/>
          <w:sz w:val="28"/>
          <w:szCs w:val="28"/>
        </w:rPr>
      </w:pPr>
      <w:r w:rsidRPr="00E871D5">
        <w:rPr>
          <w:rFonts w:eastAsia="SimSun-ExtB"/>
          <w:color w:val="auto"/>
          <w:sz w:val="28"/>
          <w:szCs w:val="20"/>
        </w:rPr>
        <w:t xml:space="preserve">         </w:t>
      </w:r>
      <w:r w:rsidR="00CA5212" w:rsidRPr="00E871D5">
        <w:rPr>
          <w:rFonts w:eastAsia="SimSun-ExtB"/>
          <w:color w:val="auto"/>
          <w:sz w:val="28"/>
          <w:szCs w:val="20"/>
        </w:rPr>
        <w:t>Другая цель нашей работы – собрать истории, связанные с каждым топонимом. В этом нам опять помогали старожилы. Случалось так, что один и тот же топоним разными рассказчиками трактовался по-разному. Документальных источников,</w:t>
      </w:r>
      <w:r w:rsidR="00CA5212" w:rsidRPr="00E871D5">
        <w:rPr>
          <w:rStyle w:val="apple-converted-space"/>
          <w:rFonts w:eastAsia="SimSun-ExtB"/>
          <w:color w:val="auto"/>
          <w:sz w:val="28"/>
          <w:szCs w:val="20"/>
        </w:rPr>
        <w:t> </w:t>
      </w:r>
      <w:r w:rsidR="00CA5212" w:rsidRPr="00E871D5">
        <w:rPr>
          <w:rFonts w:eastAsia="SimSun-ExtB"/>
          <w:color w:val="auto"/>
          <w:sz w:val="28"/>
          <w:szCs w:val="20"/>
        </w:rPr>
        <w:t>подтверждающих правильность того или иного рассказа, не сохранилось. Рассказы передавались из поколения в поколение от дедов и,</w:t>
      </w:r>
      <w:r w:rsidR="00CA5212" w:rsidRPr="00E871D5">
        <w:rPr>
          <w:rStyle w:val="apple-converted-space"/>
          <w:rFonts w:eastAsia="SimSun-ExtB"/>
          <w:color w:val="auto"/>
          <w:sz w:val="28"/>
          <w:szCs w:val="20"/>
        </w:rPr>
        <w:t> </w:t>
      </w:r>
      <w:r w:rsidR="00CA5212" w:rsidRPr="00E871D5">
        <w:rPr>
          <w:rFonts w:eastAsia="SimSun-ExtB"/>
          <w:color w:val="auto"/>
          <w:sz w:val="28"/>
          <w:szCs w:val="20"/>
        </w:rPr>
        <w:t xml:space="preserve">само </w:t>
      </w:r>
      <w:r w:rsidR="00CA5212" w:rsidRPr="00E871D5">
        <w:rPr>
          <w:rFonts w:eastAsia="SimSun-ExtB"/>
          <w:color w:val="auto"/>
          <w:sz w:val="28"/>
          <w:szCs w:val="20"/>
        </w:rPr>
        <w:lastRenderedPageBreak/>
        <w:t>собой,</w:t>
      </w:r>
      <w:r w:rsidR="00CA5212" w:rsidRPr="00E871D5">
        <w:rPr>
          <w:rStyle w:val="apple-converted-space"/>
          <w:rFonts w:eastAsia="SimSun-ExtB"/>
          <w:color w:val="auto"/>
          <w:sz w:val="28"/>
          <w:szCs w:val="20"/>
        </w:rPr>
        <w:t> </w:t>
      </w:r>
      <w:r w:rsidR="00CA5212" w:rsidRPr="00E871D5">
        <w:rPr>
          <w:rFonts w:eastAsia="SimSun-ExtB"/>
          <w:color w:val="auto"/>
          <w:sz w:val="28"/>
          <w:szCs w:val="20"/>
        </w:rPr>
        <w:t>обрастали вымыслом. Но в любой байке,</w:t>
      </w:r>
      <w:r w:rsidR="00CA5212" w:rsidRPr="00E871D5">
        <w:rPr>
          <w:rStyle w:val="apple-converted-space"/>
          <w:rFonts w:eastAsia="SimSun-ExtB"/>
          <w:color w:val="auto"/>
          <w:sz w:val="28"/>
          <w:szCs w:val="20"/>
        </w:rPr>
        <w:t> </w:t>
      </w:r>
      <w:r w:rsidR="00CA5212" w:rsidRPr="00E871D5">
        <w:rPr>
          <w:rFonts w:eastAsia="SimSun-ExtB"/>
          <w:color w:val="auto"/>
          <w:sz w:val="28"/>
          <w:szCs w:val="20"/>
        </w:rPr>
        <w:t>легенде есть доля истины. Эту истину мы пытались разглядеть,</w:t>
      </w:r>
      <w:r w:rsidR="00CA5212" w:rsidRPr="00E871D5">
        <w:rPr>
          <w:rStyle w:val="apple-converted-space"/>
          <w:rFonts w:eastAsia="SimSun-ExtB"/>
          <w:color w:val="auto"/>
          <w:sz w:val="28"/>
          <w:szCs w:val="20"/>
        </w:rPr>
        <w:t> </w:t>
      </w:r>
      <w:r w:rsidR="00CA5212" w:rsidRPr="00E871D5">
        <w:rPr>
          <w:rFonts w:eastAsia="SimSun-ExtB"/>
          <w:color w:val="auto"/>
          <w:sz w:val="28"/>
          <w:szCs w:val="20"/>
        </w:rPr>
        <w:t>отыскать.</w:t>
      </w:r>
      <w:r w:rsidR="001124C8" w:rsidRPr="00E871D5">
        <w:rPr>
          <w:color w:val="auto"/>
          <w:sz w:val="28"/>
          <w:szCs w:val="28"/>
        </w:rPr>
        <w:t xml:space="preserve"> </w:t>
      </w:r>
    </w:p>
    <w:p w:rsidR="00CA5212" w:rsidRPr="00E871D5" w:rsidRDefault="00E871D5" w:rsidP="00E871D5">
      <w:pPr>
        <w:pStyle w:val="a3"/>
        <w:spacing w:line="360" w:lineRule="auto"/>
        <w:ind w:left="-540" w:firstLine="540"/>
        <w:jc w:val="both"/>
        <w:rPr>
          <w:rFonts w:eastAsia="SimSun-ExtB"/>
          <w:color w:val="auto"/>
          <w:sz w:val="28"/>
          <w:szCs w:val="21"/>
        </w:rPr>
      </w:pPr>
      <w:r>
        <w:rPr>
          <w:color w:val="auto"/>
          <w:sz w:val="28"/>
          <w:szCs w:val="28"/>
        </w:rPr>
        <w:t>Общая</w:t>
      </w:r>
      <w:r w:rsidR="002254A0" w:rsidRPr="00E871D5">
        <w:rPr>
          <w:color w:val="auto"/>
          <w:sz w:val="28"/>
          <w:szCs w:val="28"/>
        </w:rPr>
        <w:t xml:space="preserve"> цель - </w:t>
      </w:r>
      <w:r w:rsidR="001124C8" w:rsidRPr="00E871D5">
        <w:rPr>
          <w:color w:val="auto"/>
          <w:sz w:val="28"/>
          <w:szCs w:val="28"/>
        </w:rPr>
        <w:t xml:space="preserve"> узнать, что могут рассказать  местные топонимы о жизни наших предков - о тех, кто осваивал землю, на которой мы живём. С этой целью </w:t>
      </w:r>
      <w:r w:rsidR="005F7F5D">
        <w:rPr>
          <w:color w:val="auto"/>
          <w:sz w:val="28"/>
          <w:szCs w:val="28"/>
        </w:rPr>
        <w:t xml:space="preserve">мы </w:t>
      </w:r>
      <w:r w:rsidR="001124C8" w:rsidRPr="00E871D5">
        <w:rPr>
          <w:color w:val="auto"/>
          <w:sz w:val="28"/>
          <w:szCs w:val="28"/>
        </w:rPr>
        <w:t>решили выполнить исследовательскую работу.</w:t>
      </w:r>
      <w:r w:rsidR="00635C0B" w:rsidRPr="00E871D5">
        <w:rPr>
          <w:rFonts w:eastAsia="SimSun-ExtB"/>
          <w:color w:val="auto"/>
          <w:sz w:val="28"/>
          <w:szCs w:val="28"/>
        </w:rPr>
        <w:tab/>
        <w:t xml:space="preserve"> </w:t>
      </w:r>
      <w:r w:rsidR="00635C0B" w:rsidRPr="00E871D5">
        <w:rPr>
          <w:rFonts w:eastAsia="SimSun-ExtB"/>
          <w:color w:val="auto"/>
          <w:sz w:val="28"/>
          <w:szCs w:val="28"/>
        </w:rPr>
        <w:tab/>
      </w:r>
    </w:p>
    <w:p w:rsidR="00CA5212" w:rsidRPr="00E871D5" w:rsidRDefault="00CA5212" w:rsidP="00E871D5">
      <w:pPr>
        <w:shd w:val="clear" w:color="auto" w:fill="FFFFFF"/>
        <w:spacing w:line="360" w:lineRule="auto"/>
        <w:jc w:val="both"/>
        <w:rPr>
          <w:rFonts w:ascii="Times New Roman" w:eastAsia="SimSun-ExtB" w:hAnsi="Times New Roman"/>
          <w:sz w:val="28"/>
          <w:szCs w:val="21"/>
        </w:rPr>
      </w:pPr>
      <w:r w:rsidRPr="00E871D5">
        <w:rPr>
          <w:rFonts w:ascii="Times New Roman" w:eastAsia="SimSun-ExtB" w:hAnsi="Times New Roman"/>
          <w:b/>
          <w:bCs/>
          <w:sz w:val="28"/>
        </w:rPr>
        <w:t>Актуальность работы</w:t>
      </w:r>
      <w:r w:rsidRPr="00E871D5">
        <w:rPr>
          <w:rFonts w:ascii="Times New Roman" w:eastAsia="SimSun-ExtB" w:hAnsi="Times New Roman"/>
          <w:sz w:val="28"/>
          <w:szCs w:val="21"/>
        </w:rPr>
        <w:t xml:space="preserve">: Собранный в одну </w:t>
      </w:r>
      <w:r w:rsidR="002254A0" w:rsidRPr="00E871D5">
        <w:rPr>
          <w:rFonts w:ascii="Times New Roman" w:eastAsia="SimSun-ExtB" w:hAnsi="Times New Roman"/>
          <w:sz w:val="28"/>
          <w:szCs w:val="21"/>
        </w:rPr>
        <w:t xml:space="preserve">работу материал будет </w:t>
      </w:r>
      <w:r w:rsidRPr="00E871D5">
        <w:rPr>
          <w:rFonts w:ascii="Times New Roman" w:eastAsia="SimSun-ExtB" w:hAnsi="Times New Roman"/>
          <w:sz w:val="28"/>
          <w:szCs w:val="21"/>
        </w:rPr>
        <w:t xml:space="preserve"> представлять большую ценность при изучении истории родного края. Важно сохранить топонимы, их происхождение.</w:t>
      </w:r>
    </w:p>
    <w:p w:rsidR="008F1264" w:rsidRPr="00E871D5" w:rsidRDefault="008F1264" w:rsidP="00E871D5">
      <w:pPr>
        <w:shd w:val="clear" w:color="auto" w:fill="FFFFFF"/>
        <w:spacing w:line="360" w:lineRule="auto"/>
        <w:jc w:val="both"/>
        <w:rPr>
          <w:rFonts w:ascii="Times New Roman" w:eastAsia="SimSun-ExtB" w:hAnsi="Times New Roman"/>
          <w:sz w:val="28"/>
          <w:szCs w:val="21"/>
        </w:rPr>
      </w:pPr>
      <w:r w:rsidRPr="00E871D5">
        <w:rPr>
          <w:rFonts w:ascii="Times New Roman" w:eastAsia="SimSun-ExtB" w:hAnsi="Times New Roman"/>
          <w:b/>
          <w:bCs/>
          <w:sz w:val="28"/>
        </w:rPr>
        <w:t>Степень изученности темы</w:t>
      </w:r>
      <w:r w:rsidRPr="00E871D5">
        <w:rPr>
          <w:rFonts w:ascii="Times New Roman" w:eastAsia="SimSun-ExtB" w:hAnsi="Times New Roman"/>
          <w:sz w:val="28"/>
          <w:szCs w:val="21"/>
        </w:rPr>
        <w:t xml:space="preserve">: Сначала мы изучили теоретический материал о топонимах. Затем начали собирать топонимы. При выяснении происхождения топонимов встретились с определенными трудностями. Материалы, связанные с этой темой очень разбросаны. Можно сказать, что топонимика малой родины мало исследовалась. Мы использовали в работе топонимы, собранные ученицами нашей школы </w:t>
      </w:r>
      <w:proofErr w:type="spellStart"/>
      <w:r w:rsidRPr="00E871D5">
        <w:rPr>
          <w:rFonts w:ascii="Times New Roman" w:eastAsia="SimSun-ExtB" w:hAnsi="Times New Roman"/>
          <w:sz w:val="28"/>
          <w:szCs w:val="21"/>
        </w:rPr>
        <w:t>Якуньковой</w:t>
      </w:r>
      <w:proofErr w:type="spellEnd"/>
      <w:r w:rsidRPr="00E871D5">
        <w:rPr>
          <w:rFonts w:ascii="Times New Roman" w:eastAsia="SimSun-ExtB" w:hAnsi="Times New Roman"/>
          <w:sz w:val="28"/>
          <w:szCs w:val="21"/>
        </w:rPr>
        <w:t xml:space="preserve"> Татьяной и </w:t>
      </w:r>
      <w:proofErr w:type="spellStart"/>
      <w:r w:rsidRPr="00E871D5">
        <w:rPr>
          <w:rFonts w:ascii="Times New Roman" w:eastAsia="SimSun-ExtB" w:hAnsi="Times New Roman"/>
          <w:sz w:val="28"/>
          <w:szCs w:val="21"/>
        </w:rPr>
        <w:t>Якуньковой</w:t>
      </w:r>
      <w:proofErr w:type="spellEnd"/>
      <w:r w:rsidRPr="00E871D5">
        <w:rPr>
          <w:rFonts w:ascii="Times New Roman" w:eastAsia="SimSun-ExtB" w:hAnsi="Times New Roman"/>
          <w:sz w:val="28"/>
          <w:szCs w:val="21"/>
        </w:rPr>
        <w:t xml:space="preserve"> Мариной. Использовали интернет — ресурсы и рассказы жителей села. Большую помощь в работе оказала книга известного вознесенского краеведа В. И. Логинова «Отчий край», а также работа </w:t>
      </w:r>
      <w:r w:rsidRPr="00E871D5">
        <w:rPr>
          <w:rFonts w:ascii="Times New Roman" w:hAnsi="Times New Roman"/>
          <w:spacing w:val="-2"/>
          <w:sz w:val="28"/>
          <w:szCs w:val="28"/>
        </w:rPr>
        <w:t>Климковой Л.А. «Микротопоним</w:t>
      </w:r>
      <w:r w:rsidR="005F7F5D">
        <w:rPr>
          <w:rFonts w:ascii="Times New Roman" w:hAnsi="Times New Roman"/>
          <w:spacing w:val="-2"/>
          <w:sz w:val="28"/>
          <w:szCs w:val="28"/>
        </w:rPr>
        <w:t xml:space="preserve"> как историческо</w:t>
      </w:r>
      <w:r w:rsidRPr="00E871D5">
        <w:rPr>
          <w:rFonts w:ascii="Times New Roman" w:hAnsi="Times New Roman"/>
          <w:spacing w:val="-2"/>
          <w:sz w:val="28"/>
          <w:szCs w:val="28"/>
        </w:rPr>
        <w:t>е свидетельство».</w:t>
      </w:r>
    </w:p>
    <w:p w:rsidR="00CA5212" w:rsidRPr="00E871D5" w:rsidRDefault="00CA5212" w:rsidP="00E871D5">
      <w:pPr>
        <w:shd w:val="clear" w:color="auto" w:fill="FFFFFF"/>
        <w:spacing w:line="360" w:lineRule="auto"/>
        <w:jc w:val="both"/>
        <w:rPr>
          <w:rFonts w:ascii="Times New Roman" w:eastAsia="SimSun-ExtB" w:hAnsi="Times New Roman"/>
          <w:sz w:val="28"/>
          <w:szCs w:val="21"/>
        </w:rPr>
      </w:pPr>
      <w:r w:rsidRPr="00E871D5">
        <w:rPr>
          <w:rFonts w:ascii="Times New Roman" w:eastAsia="SimSun-ExtB" w:hAnsi="Times New Roman"/>
          <w:b/>
          <w:bCs/>
          <w:sz w:val="28"/>
        </w:rPr>
        <w:t>Практическая значимость исследования</w:t>
      </w:r>
      <w:r w:rsidRPr="00E871D5">
        <w:rPr>
          <w:rFonts w:ascii="Times New Roman" w:eastAsia="SimSun-ExtB" w:hAnsi="Times New Roman"/>
          <w:sz w:val="28"/>
          <w:szCs w:val="21"/>
        </w:rPr>
        <w:t>: Собранные материалы можно использовать на уроках географии, истории,</w:t>
      </w:r>
      <w:r w:rsidR="00635C0B" w:rsidRPr="00E871D5">
        <w:rPr>
          <w:rFonts w:ascii="Times New Roman" w:eastAsia="SimSun-ExtB" w:hAnsi="Times New Roman"/>
          <w:sz w:val="28"/>
          <w:szCs w:val="21"/>
        </w:rPr>
        <w:t xml:space="preserve"> русского языка и </w:t>
      </w:r>
      <w:r w:rsidRPr="00E871D5">
        <w:rPr>
          <w:rFonts w:ascii="Times New Roman" w:eastAsia="SimSun-ExtB" w:hAnsi="Times New Roman"/>
          <w:sz w:val="28"/>
          <w:szCs w:val="21"/>
        </w:rPr>
        <w:t xml:space="preserve"> к</w:t>
      </w:r>
      <w:r w:rsidR="00635C0B" w:rsidRPr="00E871D5">
        <w:rPr>
          <w:rFonts w:ascii="Times New Roman" w:eastAsia="SimSun-ExtB" w:hAnsi="Times New Roman"/>
          <w:sz w:val="28"/>
          <w:szCs w:val="21"/>
        </w:rPr>
        <w:t>раеведения.</w:t>
      </w:r>
      <w:r w:rsidRPr="00E871D5">
        <w:rPr>
          <w:rFonts w:ascii="Times New Roman" w:eastAsia="SimSun-ExtB" w:hAnsi="Times New Roman"/>
          <w:sz w:val="28"/>
          <w:szCs w:val="21"/>
        </w:rPr>
        <w:t>                                      </w:t>
      </w:r>
    </w:p>
    <w:p w:rsidR="008F1264" w:rsidRPr="00E871D5" w:rsidRDefault="008F1264" w:rsidP="00E871D5">
      <w:pPr>
        <w:spacing w:line="36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871D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8F1264" w:rsidRPr="00E871D5" w:rsidRDefault="008F1264" w:rsidP="00E871D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>Определить тему (цель)  исследования.</w:t>
      </w:r>
    </w:p>
    <w:p w:rsidR="008F1264" w:rsidRPr="00E871D5" w:rsidRDefault="008F1264" w:rsidP="00E871D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>Изучить литературу, в том числе периодические издания по исследуемой проблеме.</w:t>
      </w:r>
    </w:p>
    <w:p w:rsidR="008F1264" w:rsidRPr="00E871D5" w:rsidRDefault="008F1264" w:rsidP="00E871D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>Определить методы исследования.</w:t>
      </w:r>
    </w:p>
    <w:p w:rsidR="008F1264" w:rsidRPr="00E871D5" w:rsidRDefault="008F1264" w:rsidP="00E871D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>Спроектировать ход исследования.</w:t>
      </w:r>
    </w:p>
    <w:p w:rsidR="008F1264" w:rsidRPr="00E871D5" w:rsidRDefault="008F1264" w:rsidP="00E871D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lastRenderedPageBreak/>
        <w:t>Проанализировать фактический материал по теме.</w:t>
      </w:r>
    </w:p>
    <w:p w:rsidR="008F1264" w:rsidRPr="00E871D5" w:rsidRDefault="008F1264" w:rsidP="00E871D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>Оформить исследовательскую работу.</w:t>
      </w:r>
    </w:p>
    <w:p w:rsidR="008F1264" w:rsidRPr="00E871D5" w:rsidRDefault="008F1264" w:rsidP="00E871D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>Презентовать исследовательскую работу на районной  научно-практической конференции учащихся.</w:t>
      </w:r>
    </w:p>
    <w:p w:rsidR="008F1264" w:rsidRPr="00E871D5" w:rsidRDefault="008F1264" w:rsidP="00E871D5">
      <w:pPr>
        <w:shd w:val="clear" w:color="auto" w:fill="FFFFFF"/>
        <w:spacing w:line="360" w:lineRule="auto"/>
        <w:jc w:val="both"/>
        <w:rPr>
          <w:rFonts w:ascii="Times New Roman" w:eastAsia="SimSun-ExtB" w:hAnsi="Times New Roman"/>
          <w:sz w:val="28"/>
          <w:szCs w:val="21"/>
        </w:rPr>
      </w:pPr>
    </w:p>
    <w:p w:rsidR="00635C0B" w:rsidRPr="00E871D5" w:rsidRDefault="00635C0B" w:rsidP="00E871D5">
      <w:pPr>
        <w:spacing w:line="360" w:lineRule="auto"/>
        <w:jc w:val="both"/>
        <w:rPr>
          <w:rFonts w:ascii="Times New Roman" w:eastAsia="SimSun-ExtB" w:hAnsi="Times New Roman"/>
          <w:b/>
          <w:sz w:val="28"/>
        </w:rPr>
      </w:pPr>
      <w:r w:rsidRPr="00E871D5">
        <w:rPr>
          <w:rFonts w:ascii="Times New Roman" w:eastAsia="SimSun-ExtB" w:hAnsi="Times New Roman"/>
          <w:b/>
          <w:sz w:val="28"/>
        </w:rPr>
        <w:t>В работе использованы следующие методы:</w:t>
      </w:r>
    </w:p>
    <w:p w:rsidR="00635C0B" w:rsidRPr="00E871D5" w:rsidRDefault="00635C0B" w:rsidP="00E871D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-ExtB" w:hAnsi="Times New Roman"/>
          <w:sz w:val="28"/>
        </w:rPr>
      </w:pPr>
      <w:r w:rsidRPr="00E871D5">
        <w:rPr>
          <w:rFonts w:ascii="Times New Roman" w:eastAsia="SimSun-ExtB" w:hAnsi="Times New Roman"/>
          <w:sz w:val="28"/>
        </w:rPr>
        <w:t>Теоретический анализ;</w:t>
      </w:r>
    </w:p>
    <w:p w:rsidR="00635C0B" w:rsidRPr="00E871D5" w:rsidRDefault="00635C0B" w:rsidP="00E871D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-ExtB" w:hAnsi="Times New Roman"/>
          <w:sz w:val="28"/>
        </w:rPr>
      </w:pPr>
      <w:r w:rsidRPr="00E871D5">
        <w:rPr>
          <w:rFonts w:ascii="Times New Roman" w:eastAsia="SimSun-ExtB" w:hAnsi="Times New Roman"/>
          <w:sz w:val="28"/>
        </w:rPr>
        <w:t>Беседа.</w:t>
      </w:r>
    </w:p>
    <w:p w:rsidR="00635C0B" w:rsidRPr="00E871D5" w:rsidRDefault="00635C0B" w:rsidP="00E871D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SimSun-ExtB" w:hAnsi="Times New Roman"/>
          <w:sz w:val="28"/>
        </w:rPr>
      </w:pPr>
      <w:r w:rsidRPr="00E871D5">
        <w:rPr>
          <w:rFonts w:ascii="Times New Roman" w:eastAsia="SimSun-ExtB" w:hAnsi="Times New Roman"/>
          <w:sz w:val="28"/>
        </w:rPr>
        <w:t xml:space="preserve">Поиск.  </w:t>
      </w:r>
    </w:p>
    <w:p w:rsidR="00B92061" w:rsidRPr="00E871D5" w:rsidRDefault="00B92061" w:rsidP="00E871D5">
      <w:pPr>
        <w:spacing w:after="0" w:line="360" w:lineRule="auto"/>
        <w:jc w:val="both"/>
        <w:rPr>
          <w:rFonts w:ascii="Times New Roman" w:eastAsia="SimSun-ExtB" w:hAnsi="Times New Roman"/>
          <w:sz w:val="28"/>
        </w:rPr>
      </w:pPr>
    </w:p>
    <w:p w:rsidR="00B92061" w:rsidRPr="00E871D5" w:rsidRDefault="00B92061" w:rsidP="00E871D5">
      <w:pPr>
        <w:spacing w:line="360" w:lineRule="auto"/>
        <w:ind w:left="-180"/>
        <w:jc w:val="both"/>
        <w:rPr>
          <w:rFonts w:ascii="Times New Roman" w:eastAsia="SimSun-ExtB" w:hAnsi="Times New Roman"/>
          <w:b/>
          <w:sz w:val="28"/>
          <w:szCs w:val="28"/>
        </w:rPr>
      </w:pPr>
      <w:r w:rsidRPr="00E871D5">
        <w:rPr>
          <w:rFonts w:ascii="Times New Roman" w:eastAsia="SimSun-ExtB" w:hAnsi="Times New Roman"/>
          <w:sz w:val="28"/>
          <w:szCs w:val="28"/>
        </w:rPr>
        <w:t xml:space="preserve"> Мы провели анкетирование среди учащихся школы с целью выяснения уровня  знаний местной топонимики. Оно дало не очень утешительные  результаты. </w:t>
      </w:r>
      <w:r w:rsidRPr="00E871D5">
        <w:rPr>
          <w:rFonts w:ascii="Times New Roman" w:eastAsia="SimSun-ExtB" w:hAnsi="Times New Roman"/>
          <w:b/>
          <w:sz w:val="28"/>
          <w:szCs w:val="28"/>
        </w:rPr>
        <w:tab/>
      </w:r>
      <w:r w:rsidRPr="00E871D5">
        <w:rPr>
          <w:rFonts w:ascii="Times New Roman" w:eastAsia="SimSun-ExtB" w:hAnsi="Times New Roman"/>
          <w:b/>
          <w:sz w:val="28"/>
          <w:szCs w:val="28"/>
        </w:rPr>
        <w:tab/>
      </w:r>
      <w:r w:rsidRPr="00E871D5">
        <w:rPr>
          <w:rFonts w:ascii="Times New Roman" w:eastAsia="SimSun-ExtB" w:hAnsi="Times New Roman"/>
          <w:b/>
          <w:sz w:val="28"/>
          <w:szCs w:val="28"/>
        </w:rPr>
        <w:tab/>
      </w:r>
      <w:r w:rsidRPr="00E871D5">
        <w:rPr>
          <w:rFonts w:ascii="Times New Roman" w:eastAsia="SimSun-ExtB" w:hAnsi="Times New Roman"/>
          <w:b/>
          <w:sz w:val="28"/>
          <w:szCs w:val="28"/>
        </w:rPr>
        <w:tab/>
      </w:r>
      <w:r w:rsidRPr="00E871D5">
        <w:rPr>
          <w:rFonts w:ascii="Times New Roman" w:eastAsia="SimSun-ExtB" w:hAnsi="Times New Roman"/>
          <w:b/>
          <w:sz w:val="28"/>
          <w:szCs w:val="28"/>
        </w:rPr>
        <w:tab/>
      </w:r>
      <w:r w:rsidRPr="00E871D5">
        <w:rPr>
          <w:rFonts w:ascii="Times New Roman" w:eastAsia="SimSun-ExtB" w:hAnsi="Times New Roman"/>
          <w:b/>
          <w:sz w:val="28"/>
          <w:szCs w:val="28"/>
        </w:rPr>
        <w:tab/>
      </w:r>
      <w:r w:rsidRPr="00E871D5">
        <w:rPr>
          <w:rFonts w:ascii="Times New Roman" w:eastAsia="SimSun-ExtB" w:hAnsi="Times New Roman"/>
          <w:b/>
          <w:sz w:val="28"/>
          <w:szCs w:val="28"/>
        </w:rPr>
        <w:tab/>
      </w:r>
      <w:r w:rsidRPr="00E871D5">
        <w:rPr>
          <w:rFonts w:ascii="Times New Roman" w:eastAsia="SimSun-ExtB" w:hAnsi="Times New Roman"/>
          <w:b/>
          <w:sz w:val="28"/>
          <w:szCs w:val="28"/>
        </w:rPr>
        <w:tab/>
      </w:r>
      <w:r w:rsidRPr="00E871D5">
        <w:rPr>
          <w:rFonts w:ascii="Times New Roman" w:eastAsia="SimSun-ExtB" w:hAnsi="Times New Roman"/>
          <w:b/>
          <w:sz w:val="28"/>
          <w:szCs w:val="28"/>
        </w:rPr>
        <w:tab/>
      </w:r>
      <w:r w:rsidRPr="00E871D5">
        <w:rPr>
          <w:rFonts w:ascii="Times New Roman" w:eastAsia="SimSun-ExtB" w:hAnsi="Times New Roman"/>
          <w:b/>
          <w:sz w:val="28"/>
          <w:szCs w:val="28"/>
        </w:rPr>
        <w:tab/>
      </w:r>
      <w:r w:rsidRPr="00E871D5">
        <w:rPr>
          <w:rFonts w:ascii="Times New Roman" w:eastAsia="SimSun-ExtB" w:hAnsi="Times New Roman"/>
          <w:b/>
          <w:sz w:val="28"/>
          <w:szCs w:val="28"/>
        </w:rPr>
        <w:tab/>
      </w:r>
      <w:r w:rsidRPr="00E871D5">
        <w:rPr>
          <w:rFonts w:ascii="Times New Roman" w:eastAsia="SimSun-ExtB" w:hAnsi="Times New Roman"/>
          <w:b/>
          <w:sz w:val="28"/>
          <w:szCs w:val="28"/>
        </w:rPr>
        <w:tab/>
      </w:r>
      <w:r w:rsidRPr="00E871D5">
        <w:rPr>
          <w:rFonts w:ascii="Times New Roman" w:eastAsia="SimSun-ExtB" w:hAnsi="Times New Roman"/>
          <w:b/>
          <w:sz w:val="28"/>
          <w:szCs w:val="28"/>
        </w:rPr>
        <w:tab/>
      </w:r>
      <w:r w:rsidRPr="00E871D5">
        <w:rPr>
          <w:rFonts w:ascii="Times New Roman" w:eastAsia="SimSun-ExtB" w:hAnsi="Times New Roman"/>
          <w:b/>
          <w:sz w:val="28"/>
          <w:szCs w:val="28"/>
        </w:rPr>
        <w:tab/>
      </w:r>
      <w:r w:rsidRPr="00E871D5">
        <w:rPr>
          <w:rFonts w:ascii="Times New Roman" w:eastAsia="SimSun-ExtB" w:hAnsi="Times New Roman"/>
          <w:b/>
          <w:sz w:val="28"/>
          <w:szCs w:val="28"/>
        </w:rPr>
        <w:tab/>
        <w:t>Результаты анкетирования школьников</w:t>
      </w:r>
    </w:p>
    <w:p w:rsidR="00B92061" w:rsidRPr="00E871D5" w:rsidRDefault="00B92061" w:rsidP="00E871D5">
      <w:pPr>
        <w:spacing w:line="360" w:lineRule="auto"/>
        <w:ind w:left="-180"/>
        <w:jc w:val="both"/>
        <w:rPr>
          <w:rFonts w:ascii="Times New Roman" w:eastAsia="SimSun-ExtB" w:hAnsi="Times New Roman"/>
          <w:sz w:val="28"/>
          <w:szCs w:val="28"/>
        </w:rPr>
      </w:pPr>
      <w:r w:rsidRPr="00E871D5">
        <w:rPr>
          <w:rFonts w:ascii="Times New Roman" w:eastAsia="SimSun-ExtB" w:hAnsi="Times New Roman"/>
          <w:b/>
          <w:sz w:val="28"/>
          <w:szCs w:val="28"/>
        </w:rPr>
        <w:tab/>
      </w:r>
      <w:r w:rsidRPr="00E871D5">
        <w:rPr>
          <w:rFonts w:ascii="Times New Roman" w:eastAsia="SimSun-ExtB" w:hAnsi="Times New Roman"/>
          <w:sz w:val="28"/>
          <w:szCs w:val="28"/>
        </w:rPr>
        <w:t>Школьников 1-11 классов, а также педагогов мы попросили ответить на вопросы:</w:t>
      </w:r>
    </w:p>
    <w:p w:rsidR="00B92061" w:rsidRPr="005F7F5D" w:rsidRDefault="00B92061" w:rsidP="005F7F5D">
      <w:pPr>
        <w:pStyle w:val="a4"/>
        <w:numPr>
          <w:ilvl w:val="1"/>
          <w:numId w:val="8"/>
        </w:numPr>
        <w:spacing w:line="360" w:lineRule="auto"/>
        <w:jc w:val="both"/>
        <w:rPr>
          <w:rFonts w:eastAsia="SimSun-ExtB"/>
          <w:sz w:val="28"/>
        </w:rPr>
      </w:pPr>
      <w:r w:rsidRPr="005F7F5D">
        <w:rPr>
          <w:rFonts w:eastAsia="SimSun-ExtB"/>
          <w:sz w:val="28"/>
        </w:rPr>
        <w:t xml:space="preserve">Знаете ли вы, что означает топонимика, топонимы? </w:t>
      </w:r>
    </w:p>
    <w:p w:rsidR="00B92061" w:rsidRPr="00E871D5" w:rsidRDefault="005F7F5D" w:rsidP="00E871D5">
      <w:pPr>
        <w:spacing w:after="0" w:line="360" w:lineRule="auto"/>
        <w:ind w:left="720"/>
        <w:jc w:val="both"/>
        <w:rPr>
          <w:rFonts w:ascii="Times New Roman" w:eastAsia="SimSun-ExtB" w:hAnsi="Times New Roman"/>
          <w:sz w:val="28"/>
        </w:rPr>
      </w:pPr>
      <w:r>
        <w:rPr>
          <w:rFonts w:ascii="Times New Roman" w:eastAsia="SimSun-ExtB" w:hAnsi="Times New Roman"/>
          <w:sz w:val="28"/>
        </w:rPr>
        <w:t xml:space="preserve">2. </w:t>
      </w:r>
      <w:r w:rsidR="00B92061" w:rsidRPr="00E871D5">
        <w:rPr>
          <w:rFonts w:ascii="Times New Roman" w:eastAsia="SimSun-ExtB" w:hAnsi="Times New Roman"/>
          <w:sz w:val="28"/>
        </w:rPr>
        <w:t>Знаете ли вы, что означает название нашего села</w:t>
      </w:r>
      <w:proofErr w:type="gramStart"/>
      <w:r w:rsidR="00B92061" w:rsidRPr="00E871D5">
        <w:rPr>
          <w:rFonts w:ascii="Times New Roman" w:eastAsia="SimSun-ExtB" w:hAnsi="Times New Roman"/>
          <w:sz w:val="28"/>
        </w:rPr>
        <w:t xml:space="preserve"> ?</w:t>
      </w:r>
      <w:proofErr w:type="gramEnd"/>
    </w:p>
    <w:p w:rsidR="00B92061" w:rsidRPr="00E871D5" w:rsidRDefault="005F7F5D" w:rsidP="00E871D5">
      <w:pPr>
        <w:spacing w:after="0" w:line="360" w:lineRule="auto"/>
        <w:ind w:left="720"/>
        <w:jc w:val="both"/>
        <w:rPr>
          <w:rFonts w:ascii="Times New Roman" w:eastAsia="SimSun-ExtB" w:hAnsi="Times New Roman"/>
          <w:sz w:val="28"/>
        </w:rPr>
      </w:pPr>
      <w:r>
        <w:rPr>
          <w:rFonts w:ascii="Times New Roman" w:eastAsia="SimSun-ExtB" w:hAnsi="Times New Roman"/>
          <w:sz w:val="28"/>
        </w:rPr>
        <w:t xml:space="preserve">3. </w:t>
      </w:r>
      <w:r w:rsidR="00B92061" w:rsidRPr="00E871D5">
        <w:rPr>
          <w:rFonts w:ascii="Times New Roman" w:eastAsia="SimSun-ExtB" w:hAnsi="Times New Roman"/>
          <w:sz w:val="28"/>
        </w:rPr>
        <w:t xml:space="preserve">Знаете ли вы название улицы, на которой вы живете и что это название означает? </w:t>
      </w:r>
    </w:p>
    <w:p w:rsidR="00B92061" w:rsidRPr="00E871D5" w:rsidRDefault="005F7F5D" w:rsidP="00E871D5">
      <w:pPr>
        <w:spacing w:after="0" w:line="360" w:lineRule="auto"/>
        <w:ind w:left="720"/>
        <w:jc w:val="both"/>
        <w:rPr>
          <w:rFonts w:ascii="Times New Roman" w:eastAsia="SimSun-ExtB" w:hAnsi="Times New Roman"/>
          <w:sz w:val="28"/>
        </w:rPr>
      </w:pPr>
      <w:r>
        <w:rPr>
          <w:rFonts w:ascii="Times New Roman" w:eastAsia="SimSun-ExtB" w:hAnsi="Times New Roman"/>
          <w:sz w:val="28"/>
        </w:rPr>
        <w:t xml:space="preserve">4. </w:t>
      </w:r>
      <w:proofErr w:type="gramStart"/>
      <w:r w:rsidR="00B92061" w:rsidRPr="00E871D5">
        <w:rPr>
          <w:rFonts w:ascii="Times New Roman" w:eastAsia="SimSun-ExtB" w:hAnsi="Times New Roman"/>
          <w:sz w:val="28"/>
        </w:rPr>
        <w:t>Нужно ли знать топонимы (т.е. названия улиц, озер, рек, речушек, деревень) своего родного края и почему?</w:t>
      </w:r>
      <w:proofErr w:type="gramEnd"/>
    </w:p>
    <w:p w:rsidR="00B92061" w:rsidRPr="00E871D5" w:rsidRDefault="00B92061" w:rsidP="00E871D5">
      <w:pPr>
        <w:spacing w:line="360" w:lineRule="auto"/>
        <w:ind w:left="-180"/>
        <w:jc w:val="both"/>
        <w:rPr>
          <w:rFonts w:ascii="Times New Roman" w:eastAsia="SimSun-ExtB" w:hAnsi="Times New Roman"/>
          <w:sz w:val="28"/>
          <w:szCs w:val="28"/>
        </w:rPr>
      </w:pPr>
    </w:p>
    <w:p w:rsidR="00B92061" w:rsidRPr="00E871D5" w:rsidRDefault="00B92061" w:rsidP="00E871D5">
      <w:pPr>
        <w:spacing w:line="360" w:lineRule="auto"/>
        <w:ind w:left="-180" w:firstLine="888"/>
        <w:jc w:val="both"/>
        <w:rPr>
          <w:rFonts w:ascii="Times New Roman" w:eastAsia="SimSun-ExtB" w:hAnsi="Times New Roman"/>
          <w:sz w:val="28"/>
          <w:szCs w:val="28"/>
        </w:rPr>
      </w:pPr>
      <w:r w:rsidRPr="00E871D5">
        <w:rPr>
          <w:rFonts w:ascii="Times New Roman" w:eastAsia="SimSun-ExtB" w:hAnsi="Times New Roman"/>
          <w:sz w:val="28"/>
          <w:szCs w:val="28"/>
        </w:rPr>
        <w:t>В ход</w:t>
      </w:r>
      <w:r w:rsidR="005F7F5D">
        <w:rPr>
          <w:rFonts w:ascii="Times New Roman" w:eastAsia="SimSun-ExtB" w:hAnsi="Times New Roman"/>
          <w:sz w:val="28"/>
          <w:szCs w:val="28"/>
        </w:rPr>
        <w:t>е анкетирования было опрошено 30 человек</w:t>
      </w:r>
      <w:proofErr w:type="gramStart"/>
      <w:r w:rsidRPr="00E871D5">
        <w:rPr>
          <w:rFonts w:ascii="Times New Roman" w:eastAsia="SimSun-ExtB" w:hAnsi="Times New Roman"/>
          <w:sz w:val="28"/>
          <w:szCs w:val="28"/>
        </w:rPr>
        <w:t xml:space="preserve"> </w:t>
      </w:r>
      <w:r w:rsidR="005F7F5D">
        <w:rPr>
          <w:rFonts w:ascii="Times New Roman" w:eastAsia="SimSun-ExtB" w:hAnsi="Times New Roman"/>
          <w:sz w:val="28"/>
          <w:szCs w:val="28"/>
        </w:rPr>
        <w:t>.</w:t>
      </w:r>
      <w:proofErr w:type="gramEnd"/>
    </w:p>
    <w:p w:rsidR="00B92061" w:rsidRDefault="008F7E79" w:rsidP="00E871D5">
      <w:pPr>
        <w:spacing w:line="360" w:lineRule="auto"/>
        <w:ind w:left="-851"/>
        <w:jc w:val="both"/>
        <w:rPr>
          <w:rFonts w:ascii="Times New Roman" w:eastAsia="SimSun-ExtB" w:hAnsi="Times New Roman"/>
          <w:sz w:val="28"/>
          <w:szCs w:val="28"/>
        </w:rPr>
      </w:pPr>
      <w:r>
        <w:rPr>
          <w:rFonts w:ascii="Times New Roman" w:eastAsia="SimSun-ExtB" w:hAnsi="Times New Roman"/>
          <w:sz w:val="28"/>
          <w:szCs w:val="28"/>
        </w:rPr>
        <w:t xml:space="preserve">      </w:t>
      </w:r>
      <w:r w:rsidR="00B92061" w:rsidRPr="00E871D5">
        <w:rPr>
          <w:rFonts w:ascii="Times New Roman" w:eastAsia="SimSun-ExtB" w:hAnsi="Times New Roman"/>
          <w:sz w:val="28"/>
          <w:szCs w:val="28"/>
        </w:rPr>
        <w:t>Проанализировав ответы на вопросы анкеты, мы получили следующие результаты:</w:t>
      </w:r>
    </w:p>
    <w:p w:rsidR="005F7F5D" w:rsidRDefault="005F7F5D" w:rsidP="005F7F5D">
      <w:pPr>
        <w:pStyle w:val="a4"/>
        <w:numPr>
          <w:ilvl w:val="0"/>
          <w:numId w:val="11"/>
        </w:numPr>
        <w:spacing w:line="360" w:lineRule="auto"/>
        <w:jc w:val="both"/>
        <w:rPr>
          <w:rFonts w:eastAsia="SimSun-ExtB"/>
          <w:sz w:val="28"/>
          <w:szCs w:val="28"/>
        </w:rPr>
      </w:pPr>
      <w:r>
        <w:rPr>
          <w:rFonts w:eastAsia="SimSun-ExtB"/>
          <w:sz w:val="28"/>
          <w:szCs w:val="28"/>
        </w:rPr>
        <w:t xml:space="preserve">100% </w:t>
      </w:r>
      <w:proofErr w:type="gramStart"/>
      <w:r>
        <w:rPr>
          <w:rFonts w:eastAsia="SimSun-ExtB"/>
          <w:sz w:val="28"/>
          <w:szCs w:val="28"/>
        </w:rPr>
        <w:t>опрошенных</w:t>
      </w:r>
      <w:proofErr w:type="gramEnd"/>
      <w:r>
        <w:rPr>
          <w:rFonts w:eastAsia="SimSun-ExtB"/>
          <w:sz w:val="28"/>
          <w:szCs w:val="28"/>
        </w:rPr>
        <w:t xml:space="preserve"> не знают, что такое топонимы.</w:t>
      </w:r>
    </w:p>
    <w:p w:rsidR="005F7F5D" w:rsidRDefault="005F7F5D" w:rsidP="005F7F5D">
      <w:pPr>
        <w:pStyle w:val="a4"/>
        <w:numPr>
          <w:ilvl w:val="0"/>
          <w:numId w:val="11"/>
        </w:numPr>
        <w:spacing w:line="360" w:lineRule="auto"/>
        <w:jc w:val="both"/>
        <w:rPr>
          <w:rFonts w:eastAsia="SimSun-ExtB"/>
          <w:sz w:val="28"/>
          <w:szCs w:val="28"/>
        </w:rPr>
      </w:pPr>
      <w:r>
        <w:rPr>
          <w:rFonts w:eastAsia="SimSun-ExtB"/>
          <w:sz w:val="28"/>
          <w:szCs w:val="28"/>
        </w:rPr>
        <w:lastRenderedPageBreak/>
        <w:t xml:space="preserve">80% </w:t>
      </w:r>
      <w:proofErr w:type="gramStart"/>
      <w:r>
        <w:rPr>
          <w:rFonts w:eastAsia="SimSun-ExtB"/>
          <w:sz w:val="28"/>
          <w:szCs w:val="28"/>
        </w:rPr>
        <w:t>опрошенных</w:t>
      </w:r>
      <w:proofErr w:type="gramEnd"/>
      <w:r>
        <w:rPr>
          <w:rFonts w:eastAsia="SimSun-ExtB"/>
          <w:sz w:val="28"/>
          <w:szCs w:val="28"/>
        </w:rPr>
        <w:t xml:space="preserve"> смогли объяснить название своего села.</w:t>
      </w:r>
    </w:p>
    <w:p w:rsidR="005F7F5D" w:rsidRDefault="005F7F5D" w:rsidP="005F7F5D">
      <w:pPr>
        <w:pStyle w:val="a4"/>
        <w:numPr>
          <w:ilvl w:val="0"/>
          <w:numId w:val="11"/>
        </w:numPr>
        <w:spacing w:line="360" w:lineRule="auto"/>
        <w:jc w:val="both"/>
        <w:rPr>
          <w:rFonts w:eastAsia="SimSun-ExtB"/>
          <w:sz w:val="28"/>
          <w:szCs w:val="28"/>
        </w:rPr>
      </w:pPr>
      <w:r>
        <w:rPr>
          <w:rFonts w:eastAsia="SimSun-ExtB"/>
          <w:sz w:val="28"/>
          <w:szCs w:val="28"/>
        </w:rPr>
        <w:t xml:space="preserve">90% </w:t>
      </w:r>
      <w:proofErr w:type="gramStart"/>
      <w:r>
        <w:rPr>
          <w:rFonts w:eastAsia="SimSun-ExtB"/>
          <w:sz w:val="28"/>
          <w:szCs w:val="28"/>
        </w:rPr>
        <w:t>опрошенных</w:t>
      </w:r>
      <w:proofErr w:type="gramEnd"/>
      <w:r>
        <w:rPr>
          <w:rFonts w:eastAsia="SimSun-ExtB"/>
          <w:sz w:val="28"/>
          <w:szCs w:val="28"/>
        </w:rPr>
        <w:t xml:space="preserve"> знают название своей улицы, но только 50% смогли объяснить, что оно означает.</w:t>
      </w:r>
    </w:p>
    <w:p w:rsidR="005F7F5D" w:rsidRDefault="001E4256" w:rsidP="005F7F5D">
      <w:pPr>
        <w:pStyle w:val="a4"/>
        <w:numPr>
          <w:ilvl w:val="0"/>
          <w:numId w:val="11"/>
        </w:numPr>
        <w:spacing w:line="360" w:lineRule="auto"/>
        <w:jc w:val="both"/>
        <w:rPr>
          <w:rFonts w:eastAsia="SimSun-ExtB"/>
          <w:sz w:val="28"/>
          <w:szCs w:val="28"/>
        </w:rPr>
      </w:pPr>
      <w:r>
        <w:rPr>
          <w:rFonts w:eastAsia="SimSun-ExtB"/>
          <w:sz w:val="28"/>
          <w:szCs w:val="28"/>
        </w:rPr>
        <w:t xml:space="preserve">На последний вопрос 100% </w:t>
      </w:r>
      <w:proofErr w:type="gramStart"/>
      <w:r>
        <w:rPr>
          <w:rFonts w:eastAsia="SimSun-ExtB"/>
          <w:sz w:val="28"/>
          <w:szCs w:val="28"/>
        </w:rPr>
        <w:t>опрошенных</w:t>
      </w:r>
      <w:proofErr w:type="gramEnd"/>
      <w:r>
        <w:rPr>
          <w:rFonts w:eastAsia="SimSun-ExtB"/>
          <w:sz w:val="28"/>
          <w:szCs w:val="28"/>
        </w:rPr>
        <w:t xml:space="preserve"> дали положительный ответ.</w:t>
      </w:r>
    </w:p>
    <w:p w:rsidR="001E4256" w:rsidRPr="005F7F5D" w:rsidRDefault="001E4256" w:rsidP="001E4256">
      <w:pPr>
        <w:pStyle w:val="a4"/>
        <w:spacing w:line="360" w:lineRule="auto"/>
        <w:ind w:left="-491"/>
        <w:jc w:val="both"/>
        <w:rPr>
          <w:rFonts w:eastAsia="SimSun-ExtB"/>
          <w:sz w:val="28"/>
          <w:szCs w:val="28"/>
        </w:rPr>
      </w:pPr>
      <w:r>
        <w:rPr>
          <w:rFonts w:eastAsia="SimSun-ExtB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6043" w:rsidRPr="00E871D5" w:rsidRDefault="00786043" w:rsidP="00E871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D5">
        <w:rPr>
          <w:rFonts w:ascii="Times New Roman" w:hAnsi="Times New Roman" w:cs="Times New Roman"/>
          <w:b/>
          <w:sz w:val="28"/>
          <w:szCs w:val="28"/>
        </w:rPr>
        <w:t>Глава 1.</w:t>
      </w:r>
    </w:p>
    <w:p w:rsidR="00786043" w:rsidRPr="00E871D5" w:rsidRDefault="00786043" w:rsidP="00E871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D5">
        <w:rPr>
          <w:rFonts w:ascii="Times New Roman" w:hAnsi="Times New Roman" w:cs="Times New Roman"/>
          <w:b/>
          <w:sz w:val="28"/>
          <w:szCs w:val="28"/>
        </w:rPr>
        <w:t>Что такое топонимика, топонимы и микротопонимы?</w:t>
      </w:r>
    </w:p>
    <w:p w:rsidR="00786043" w:rsidRPr="00E871D5" w:rsidRDefault="00786043" w:rsidP="00E871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043" w:rsidRPr="00E871D5" w:rsidRDefault="00786043" w:rsidP="00E87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D5">
        <w:rPr>
          <w:rFonts w:ascii="Times New Roman" w:hAnsi="Times New Roman" w:cs="Times New Roman"/>
          <w:sz w:val="28"/>
          <w:szCs w:val="28"/>
        </w:rPr>
        <w:t xml:space="preserve">Термин топонимика, имеет древнегреческие корни: </w:t>
      </w:r>
      <w:proofErr w:type="spellStart"/>
      <w:r w:rsidRPr="00E871D5">
        <w:rPr>
          <w:rFonts w:ascii="Times New Roman" w:hAnsi="Times New Roman" w:cs="Times New Roman"/>
          <w:sz w:val="28"/>
          <w:szCs w:val="28"/>
        </w:rPr>
        <w:t>topos</w:t>
      </w:r>
      <w:proofErr w:type="spellEnd"/>
      <w:r w:rsidRPr="00E871D5">
        <w:rPr>
          <w:rFonts w:ascii="Times New Roman" w:hAnsi="Times New Roman" w:cs="Times New Roman"/>
          <w:sz w:val="28"/>
          <w:szCs w:val="28"/>
        </w:rPr>
        <w:t xml:space="preserve">  место и </w:t>
      </w:r>
      <w:proofErr w:type="spellStart"/>
      <w:r w:rsidRPr="00E871D5">
        <w:rPr>
          <w:rFonts w:ascii="Times New Roman" w:hAnsi="Times New Roman" w:cs="Times New Roman"/>
          <w:sz w:val="28"/>
          <w:szCs w:val="28"/>
        </w:rPr>
        <w:t>onyma</w:t>
      </w:r>
      <w:proofErr w:type="spellEnd"/>
      <w:r w:rsidRPr="00E871D5">
        <w:rPr>
          <w:rFonts w:ascii="Times New Roman" w:hAnsi="Times New Roman" w:cs="Times New Roman"/>
          <w:sz w:val="28"/>
          <w:szCs w:val="28"/>
        </w:rPr>
        <w:t xml:space="preserve"> имя, название.  Предмет науки – имена мест. Топонимика тесно связана с географией: изучать названия объектов можно лишь тогда, когда ясно представляешь себе эти объекты. Несомненна связь топонимики и с историей: народы уходят, переселяются, но данные ими названия поселений, гор, рек, озер, лесов остаются в памяти тех народов, которые пришли им на смену, во многих географических названиях сохраняются воспоминания об исторических событиях.</w:t>
      </w:r>
    </w:p>
    <w:p w:rsidR="00786043" w:rsidRPr="00E871D5" w:rsidRDefault="00786043" w:rsidP="00E87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D5">
        <w:rPr>
          <w:rFonts w:ascii="Times New Roman" w:hAnsi="Times New Roman" w:cs="Times New Roman"/>
          <w:sz w:val="28"/>
          <w:szCs w:val="28"/>
        </w:rPr>
        <w:t>Сама же топонимика – это отрасль более широкой науки – ономастики, входящей в число наук о языке и изучающей имена собственные.</w:t>
      </w:r>
    </w:p>
    <w:p w:rsidR="00786043" w:rsidRPr="00E871D5" w:rsidRDefault="00786043" w:rsidP="00E87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D5">
        <w:rPr>
          <w:rFonts w:ascii="Times New Roman" w:hAnsi="Times New Roman" w:cs="Times New Roman"/>
          <w:sz w:val="28"/>
          <w:szCs w:val="28"/>
        </w:rPr>
        <w:t>Сейчас это одна из вспомогательных исторических дисциплин, изучающая различные названия и объясняющая их происхождение.</w:t>
      </w:r>
    </w:p>
    <w:p w:rsidR="00786043" w:rsidRPr="00E871D5" w:rsidRDefault="00786043" w:rsidP="00E87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D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названием </w:t>
      </w:r>
      <w:proofErr w:type="gramStart"/>
      <w:r w:rsidRPr="00E871D5">
        <w:rPr>
          <w:rFonts w:ascii="Times New Roman" w:hAnsi="Times New Roman" w:cs="Times New Roman"/>
          <w:sz w:val="28"/>
          <w:szCs w:val="28"/>
        </w:rPr>
        <w:t>науки</w:t>
      </w:r>
      <w:proofErr w:type="gramEnd"/>
      <w:r w:rsidRPr="00E871D5">
        <w:rPr>
          <w:rFonts w:ascii="Times New Roman" w:hAnsi="Times New Roman" w:cs="Times New Roman"/>
          <w:sz w:val="28"/>
          <w:szCs w:val="28"/>
        </w:rPr>
        <w:t xml:space="preserve"> изучаемые ею слова называют   топонимами.  </w:t>
      </w:r>
      <w:proofErr w:type="gramStart"/>
      <w:r w:rsidRPr="00E871D5">
        <w:rPr>
          <w:rFonts w:ascii="Times New Roman" w:hAnsi="Times New Roman" w:cs="Times New Roman"/>
          <w:sz w:val="28"/>
          <w:szCs w:val="28"/>
        </w:rPr>
        <w:t>Топоним – синоним словосочетания «географическое название», то есть обозначает название любого географического объекта: океана, материка, страны, города, реки, оврага, поляны и т. д. Выделяют несколько групп топонимов и микротопонимов.</w:t>
      </w:r>
      <w:proofErr w:type="gramEnd"/>
    </w:p>
    <w:p w:rsidR="00786043" w:rsidRPr="00E871D5" w:rsidRDefault="00786043" w:rsidP="00E87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71D5">
        <w:rPr>
          <w:rFonts w:ascii="Times New Roman" w:hAnsi="Times New Roman" w:cs="Times New Roman"/>
          <w:sz w:val="28"/>
          <w:szCs w:val="28"/>
        </w:rPr>
        <w:t>Гидронимы - собственные названия любого объекта гидрографии: моря, реки, озера, колодца, водохранилища, канала и т. п.</w:t>
      </w:r>
      <w:proofErr w:type="gramEnd"/>
    </w:p>
    <w:p w:rsidR="00786043" w:rsidRPr="00E871D5" w:rsidRDefault="00786043" w:rsidP="00E87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1D5">
        <w:rPr>
          <w:rFonts w:ascii="Times New Roman" w:hAnsi="Times New Roman" w:cs="Times New Roman"/>
          <w:sz w:val="28"/>
          <w:szCs w:val="28"/>
        </w:rPr>
        <w:t>Ойконимы</w:t>
      </w:r>
      <w:proofErr w:type="spellEnd"/>
      <w:r w:rsidRPr="00E871D5">
        <w:rPr>
          <w:rFonts w:ascii="Times New Roman" w:hAnsi="Times New Roman" w:cs="Times New Roman"/>
          <w:sz w:val="28"/>
          <w:szCs w:val="28"/>
        </w:rPr>
        <w:t xml:space="preserve"> - собственные названия любого поселения: города, поселка городского типа, рабочего или дачного поселка, села, деревни, отдельного двора и т. п.</w:t>
      </w:r>
    </w:p>
    <w:p w:rsidR="00786043" w:rsidRPr="00E871D5" w:rsidRDefault="00786043" w:rsidP="00E87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1D5">
        <w:rPr>
          <w:rFonts w:ascii="Times New Roman" w:hAnsi="Times New Roman" w:cs="Times New Roman"/>
          <w:sz w:val="28"/>
          <w:szCs w:val="28"/>
        </w:rPr>
        <w:t>Урбанонимы</w:t>
      </w:r>
      <w:proofErr w:type="spellEnd"/>
      <w:r w:rsidRPr="00E871D5">
        <w:rPr>
          <w:rFonts w:ascii="Times New Roman" w:hAnsi="Times New Roman" w:cs="Times New Roman"/>
          <w:sz w:val="28"/>
          <w:szCs w:val="28"/>
        </w:rPr>
        <w:t xml:space="preserve"> – городские названия (улицы, микрорайоны, отдельные здания и т.п.).</w:t>
      </w:r>
    </w:p>
    <w:p w:rsidR="00786043" w:rsidRPr="00E871D5" w:rsidRDefault="00786043" w:rsidP="00E87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871D5">
        <w:rPr>
          <w:rFonts w:ascii="Times New Roman" w:hAnsi="Times New Roman" w:cs="Times New Roman"/>
          <w:sz w:val="28"/>
          <w:szCs w:val="28"/>
        </w:rPr>
        <w:t>Оронимы</w:t>
      </w:r>
      <w:proofErr w:type="spellEnd"/>
      <w:r w:rsidRPr="00E871D5">
        <w:rPr>
          <w:rFonts w:ascii="Times New Roman" w:hAnsi="Times New Roman" w:cs="Times New Roman"/>
          <w:sz w:val="28"/>
          <w:szCs w:val="28"/>
        </w:rPr>
        <w:t xml:space="preserve"> - собственные названия любого объекта орографии: хребта, горы, холма, долины, ущелья, оврага  и т. д. </w:t>
      </w:r>
      <w:r w:rsidRPr="00E871D5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proofErr w:type="gramEnd"/>
    </w:p>
    <w:p w:rsidR="00786043" w:rsidRPr="00E871D5" w:rsidRDefault="00786043" w:rsidP="00E87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D5">
        <w:rPr>
          <w:rFonts w:ascii="Times New Roman" w:hAnsi="Times New Roman" w:cs="Times New Roman"/>
          <w:sz w:val="28"/>
          <w:szCs w:val="28"/>
        </w:rPr>
        <w:t xml:space="preserve">Топонимика дает ценный материал для историков. Географические названия позволяют судить о том, какие народы населяли прежде ту или иную местность, а иногда и восстанавливать некоторые факты – расположение в прошлом волоков, дорог и т.д. </w:t>
      </w:r>
    </w:p>
    <w:p w:rsidR="00786043" w:rsidRPr="00E871D5" w:rsidRDefault="00786043" w:rsidP="00E87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D5">
        <w:rPr>
          <w:rFonts w:ascii="Times New Roman" w:hAnsi="Times New Roman" w:cs="Times New Roman"/>
          <w:sz w:val="28"/>
          <w:szCs w:val="28"/>
        </w:rPr>
        <w:t>Иногда топонимы могут служить признаком  наличия полезных ископаемых, особенностей природы или погоды в той или иной местности</w:t>
      </w:r>
      <w:proofErr w:type="gramStart"/>
      <w:r w:rsidRPr="00E871D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86043" w:rsidRPr="00E871D5" w:rsidRDefault="00786043" w:rsidP="00E87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D5">
        <w:rPr>
          <w:rFonts w:ascii="Times New Roman" w:hAnsi="Times New Roman" w:cs="Times New Roman"/>
          <w:sz w:val="28"/>
          <w:szCs w:val="28"/>
        </w:rPr>
        <w:t>Естественно также  называть какое-либо место по имени человека, который его открыл, поселился там, основал поселок. Это не делается указом какой-то власти – просто люди помнят, что ушел из деревни человек по имени Петр и поселился в нескольких верстах от нее, а потом к нему подселились другие; вот и зовут новую деревушку Петровы выселки.</w:t>
      </w:r>
    </w:p>
    <w:p w:rsidR="00786043" w:rsidRPr="00E871D5" w:rsidRDefault="00786043" w:rsidP="00E871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1D5">
        <w:rPr>
          <w:rFonts w:ascii="Times New Roman" w:hAnsi="Times New Roman" w:cs="Times New Roman"/>
          <w:sz w:val="28"/>
          <w:szCs w:val="28"/>
        </w:rPr>
        <w:t xml:space="preserve">Микротопонимика – это наименование мелких  географических объектов, известность которых не выходит за пределы узкого круга живущих в одном месте людей. Названия небольших природных или искусственно </w:t>
      </w:r>
      <w:r w:rsidRPr="00E871D5">
        <w:rPr>
          <w:rFonts w:ascii="Times New Roman" w:hAnsi="Times New Roman" w:cs="Times New Roman"/>
          <w:sz w:val="28"/>
          <w:szCs w:val="28"/>
        </w:rPr>
        <w:lastRenderedPageBreak/>
        <w:t xml:space="preserve">созданных объектов, обычно отражающих их характер и свойства. Микротопонимика – факт одного языка и продукта творчества одного народа. Под микротопонимикой принято понимать название микрообъектов физической географии – полей, прудов и других сооружений – дорог, оврагов, канав и т.д. Топонимика и микротопонимика тесно связаны с культурой и историей края. В них отражается психология народа, его верования, мировоззрение. Но если многие топонимы уже нашли своё объяснение, то микротопонимы нашего района  еще мало изучены. Поэтому </w:t>
      </w:r>
      <w:r w:rsidR="002254A0" w:rsidRPr="00E871D5">
        <w:rPr>
          <w:rFonts w:ascii="Times New Roman" w:hAnsi="Times New Roman" w:cs="Times New Roman"/>
          <w:sz w:val="28"/>
          <w:szCs w:val="28"/>
        </w:rPr>
        <w:t>особое внимание в своей работе мы уделяем</w:t>
      </w:r>
      <w:r w:rsidRPr="00E871D5">
        <w:rPr>
          <w:rFonts w:ascii="Times New Roman" w:hAnsi="Times New Roman" w:cs="Times New Roman"/>
          <w:sz w:val="28"/>
          <w:szCs w:val="28"/>
        </w:rPr>
        <w:t xml:space="preserve"> именно им.</w:t>
      </w:r>
    </w:p>
    <w:p w:rsidR="00786043" w:rsidRPr="00E871D5" w:rsidRDefault="00786043" w:rsidP="00E87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043" w:rsidRPr="00E871D5" w:rsidRDefault="00786043" w:rsidP="00E871D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1D5">
        <w:rPr>
          <w:rFonts w:ascii="Times New Roman" w:hAnsi="Times New Roman" w:cs="Times New Roman"/>
          <w:b/>
          <w:sz w:val="28"/>
          <w:szCs w:val="28"/>
        </w:rPr>
        <w:t>2.</w:t>
      </w:r>
      <w:r w:rsidR="008F7E79">
        <w:rPr>
          <w:rFonts w:ascii="Times New Roman" w:hAnsi="Times New Roman" w:cs="Times New Roman"/>
          <w:b/>
          <w:sz w:val="28"/>
          <w:szCs w:val="28"/>
        </w:rPr>
        <w:t>1.</w:t>
      </w:r>
      <w:r w:rsidR="00DD284F">
        <w:rPr>
          <w:rFonts w:ascii="Times New Roman" w:hAnsi="Times New Roman" w:cs="Times New Roman"/>
          <w:b/>
          <w:sz w:val="28"/>
          <w:szCs w:val="28"/>
        </w:rPr>
        <w:t xml:space="preserve">Топонимы и микротопонимы </w:t>
      </w:r>
      <w:r w:rsidRPr="00E871D5">
        <w:rPr>
          <w:rFonts w:ascii="Times New Roman" w:hAnsi="Times New Roman" w:cs="Times New Roman"/>
          <w:b/>
          <w:sz w:val="28"/>
          <w:szCs w:val="28"/>
        </w:rPr>
        <w:t xml:space="preserve"> малой родины.</w:t>
      </w:r>
    </w:p>
    <w:p w:rsidR="00B92061" w:rsidRPr="00E871D5" w:rsidRDefault="00B92061" w:rsidP="00E871D5">
      <w:pPr>
        <w:pStyle w:val="a3"/>
        <w:spacing w:line="360" w:lineRule="auto"/>
        <w:ind w:left="-540" w:firstLine="540"/>
        <w:jc w:val="both"/>
        <w:rPr>
          <w:color w:val="auto"/>
          <w:sz w:val="28"/>
          <w:szCs w:val="28"/>
        </w:rPr>
      </w:pPr>
      <w:r w:rsidRPr="00E871D5">
        <w:rPr>
          <w:color w:val="auto"/>
          <w:sz w:val="28"/>
          <w:szCs w:val="28"/>
        </w:rPr>
        <w:t xml:space="preserve">            В своей работе мы исследовали найденные нами 48 микротопонимов: </w:t>
      </w:r>
    </w:p>
    <w:p w:rsidR="00B92061" w:rsidRPr="00E871D5" w:rsidRDefault="00B92061" w:rsidP="00E871D5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 w:rsidRPr="00E871D5">
        <w:rPr>
          <w:rFonts w:ascii="Times New Roman" w:hAnsi="Times New Roman"/>
          <w:b/>
          <w:sz w:val="28"/>
        </w:rPr>
        <w:t>ойконимы</w:t>
      </w:r>
      <w:proofErr w:type="spellEnd"/>
      <w:r w:rsidRPr="00E871D5">
        <w:rPr>
          <w:rFonts w:ascii="Times New Roman" w:hAnsi="Times New Roman"/>
          <w:sz w:val="28"/>
        </w:rPr>
        <w:t xml:space="preserve"> -  3: </w:t>
      </w:r>
      <w:proofErr w:type="spellStart"/>
      <w:r w:rsidRPr="00E871D5">
        <w:rPr>
          <w:rFonts w:ascii="Times New Roman" w:hAnsi="Times New Roman"/>
          <w:sz w:val="28"/>
        </w:rPr>
        <w:t>Бахтызино</w:t>
      </w:r>
      <w:proofErr w:type="gramStart"/>
      <w:r w:rsidRPr="00E871D5">
        <w:rPr>
          <w:rFonts w:ascii="Times New Roman" w:hAnsi="Times New Roman"/>
          <w:sz w:val="28"/>
        </w:rPr>
        <w:t>,К</w:t>
      </w:r>
      <w:proofErr w:type="gramEnd"/>
      <w:r w:rsidRPr="00E871D5">
        <w:rPr>
          <w:rFonts w:ascii="Times New Roman" w:hAnsi="Times New Roman"/>
          <w:sz w:val="28"/>
        </w:rPr>
        <w:t>озлейка</w:t>
      </w:r>
      <w:proofErr w:type="spellEnd"/>
      <w:r w:rsidRPr="00E871D5">
        <w:rPr>
          <w:rFonts w:ascii="Times New Roman" w:hAnsi="Times New Roman"/>
          <w:sz w:val="28"/>
        </w:rPr>
        <w:t>,  Суморьево;</w:t>
      </w:r>
    </w:p>
    <w:p w:rsidR="00B92061" w:rsidRPr="00E871D5" w:rsidRDefault="00B92061" w:rsidP="00E871D5">
      <w:pPr>
        <w:spacing w:line="360" w:lineRule="auto"/>
        <w:jc w:val="both"/>
        <w:rPr>
          <w:rFonts w:ascii="Times New Roman" w:hAnsi="Times New Roman"/>
          <w:sz w:val="28"/>
        </w:rPr>
      </w:pPr>
      <w:proofErr w:type="spellStart"/>
      <w:r w:rsidRPr="00E871D5">
        <w:rPr>
          <w:rFonts w:ascii="Times New Roman" w:hAnsi="Times New Roman"/>
          <w:b/>
          <w:sz w:val="28"/>
        </w:rPr>
        <w:t>годонимы</w:t>
      </w:r>
      <w:proofErr w:type="spellEnd"/>
      <w:r w:rsidRPr="00E871D5">
        <w:rPr>
          <w:rFonts w:ascii="Times New Roman" w:hAnsi="Times New Roman"/>
          <w:sz w:val="28"/>
        </w:rPr>
        <w:t xml:space="preserve"> – 17: </w:t>
      </w:r>
      <w:proofErr w:type="spellStart"/>
      <w:r w:rsidRPr="00E871D5">
        <w:rPr>
          <w:rFonts w:ascii="Times New Roman" w:hAnsi="Times New Roman"/>
          <w:sz w:val="28"/>
        </w:rPr>
        <w:t>Ермачевка</w:t>
      </w:r>
      <w:proofErr w:type="spellEnd"/>
      <w:r w:rsidRPr="00E871D5">
        <w:rPr>
          <w:rFonts w:ascii="Times New Roman" w:hAnsi="Times New Roman"/>
          <w:sz w:val="28"/>
        </w:rPr>
        <w:t xml:space="preserve"> (улица Силаева), </w:t>
      </w:r>
      <w:proofErr w:type="spellStart"/>
      <w:r w:rsidRPr="00E871D5">
        <w:rPr>
          <w:rFonts w:ascii="Times New Roman" w:hAnsi="Times New Roman"/>
          <w:sz w:val="28"/>
        </w:rPr>
        <w:t>Орестов</w:t>
      </w:r>
      <w:proofErr w:type="spellEnd"/>
      <w:r w:rsidRPr="00E871D5">
        <w:rPr>
          <w:rFonts w:ascii="Times New Roman" w:hAnsi="Times New Roman"/>
          <w:sz w:val="28"/>
        </w:rPr>
        <w:t xml:space="preserve"> куток (часть улицы Ленина), </w:t>
      </w:r>
      <w:proofErr w:type="spellStart"/>
      <w:r w:rsidRPr="00E871D5">
        <w:rPr>
          <w:rFonts w:ascii="Times New Roman" w:hAnsi="Times New Roman"/>
          <w:sz w:val="28"/>
        </w:rPr>
        <w:t>Галчевка</w:t>
      </w:r>
      <w:proofErr w:type="spellEnd"/>
      <w:r w:rsidRPr="00E871D5">
        <w:rPr>
          <w:rFonts w:ascii="Times New Roman" w:hAnsi="Times New Roman"/>
          <w:sz w:val="28"/>
        </w:rPr>
        <w:t xml:space="preserve"> (улица Пушкина), </w:t>
      </w:r>
      <w:proofErr w:type="spellStart"/>
      <w:r w:rsidRPr="00E871D5">
        <w:rPr>
          <w:rFonts w:ascii="Times New Roman" w:hAnsi="Times New Roman"/>
          <w:sz w:val="28"/>
        </w:rPr>
        <w:t>Симновка</w:t>
      </w:r>
      <w:proofErr w:type="spellEnd"/>
      <w:r w:rsidRPr="00E871D5">
        <w:rPr>
          <w:rFonts w:ascii="Times New Roman" w:hAnsi="Times New Roman"/>
          <w:sz w:val="28"/>
        </w:rPr>
        <w:t xml:space="preserve"> (часть улицы Ленина), </w:t>
      </w:r>
      <w:proofErr w:type="spellStart"/>
      <w:r w:rsidRPr="00E871D5">
        <w:rPr>
          <w:rFonts w:ascii="Times New Roman" w:hAnsi="Times New Roman"/>
          <w:sz w:val="28"/>
        </w:rPr>
        <w:t>Рыбновка</w:t>
      </w:r>
      <w:proofErr w:type="spellEnd"/>
      <w:r w:rsidRPr="00E871D5">
        <w:rPr>
          <w:rFonts w:ascii="Times New Roman" w:hAnsi="Times New Roman"/>
          <w:sz w:val="28"/>
        </w:rPr>
        <w:t xml:space="preserve"> (часть улицы Ленина), </w:t>
      </w:r>
      <w:proofErr w:type="spellStart"/>
      <w:r w:rsidRPr="00E871D5">
        <w:rPr>
          <w:rFonts w:ascii="Times New Roman" w:hAnsi="Times New Roman"/>
          <w:sz w:val="28"/>
        </w:rPr>
        <w:t>Поташевка</w:t>
      </w:r>
      <w:proofErr w:type="spellEnd"/>
      <w:r w:rsidRPr="00E871D5">
        <w:rPr>
          <w:rFonts w:ascii="Times New Roman" w:hAnsi="Times New Roman"/>
          <w:sz w:val="28"/>
        </w:rPr>
        <w:t xml:space="preserve"> (улица Силаева), Футбола (улица Калинина), </w:t>
      </w:r>
      <w:proofErr w:type="spellStart"/>
      <w:r w:rsidRPr="00E871D5">
        <w:rPr>
          <w:rFonts w:ascii="Times New Roman" w:hAnsi="Times New Roman"/>
          <w:sz w:val="28"/>
        </w:rPr>
        <w:t>Стрешнево</w:t>
      </w:r>
      <w:proofErr w:type="spellEnd"/>
      <w:r w:rsidRPr="00E871D5">
        <w:rPr>
          <w:rFonts w:ascii="Times New Roman" w:hAnsi="Times New Roman"/>
          <w:sz w:val="28"/>
        </w:rPr>
        <w:t xml:space="preserve"> (западная часть села), </w:t>
      </w:r>
      <w:proofErr w:type="spellStart"/>
      <w:r w:rsidRPr="00E871D5">
        <w:rPr>
          <w:rFonts w:ascii="Times New Roman" w:hAnsi="Times New Roman"/>
          <w:sz w:val="28"/>
        </w:rPr>
        <w:t>Шахаевка</w:t>
      </w:r>
      <w:proofErr w:type="spellEnd"/>
      <w:r w:rsidRPr="00E871D5">
        <w:rPr>
          <w:rFonts w:ascii="Times New Roman" w:hAnsi="Times New Roman"/>
          <w:sz w:val="28"/>
        </w:rPr>
        <w:t xml:space="preserve"> (восточная часть села), </w:t>
      </w:r>
      <w:r w:rsidRPr="00E871D5">
        <w:rPr>
          <w:rFonts w:ascii="Times New Roman" w:hAnsi="Times New Roman"/>
          <w:sz w:val="28"/>
          <w:szCs w:val="28"/>
        </w:rPr>
        <w:t xml:space="preserve">Шляков конец </w:t>
      </w:r>
      <w:proofErr w:type="gramStart"/>
      <w:r w:rsidRPr="00E871D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871D5">
        <w:rPr>
          <w:rFonts w:ascii="Times New Roman" w:hAnsi="Times New Roman"/>
          <w:sz w:val="28"/>
          <w:szCs w:val="28"/>
        </w:rPr>
        <w:t>ул. Полевая),</w:t>
      </w:r>
      <w:r w:rsidRPr="00E871D5">
        <w:rPr>
          <w:rFonts w:ascii="Times New Roman" w:hAnsi="Times New Roman"/>
          <w:b/>
          <w:sz w:val="28"/>
          <w:szCs w:val="28"/>
        </w:rPr>
        <w:t xml:space="preserve"> </w:t>
      </w:r>
      <w:r w:rsidRPr="00E871D5">
        <w:rPr>
          <w:rFonts w:ascii="Times New Roman" w:hAnsi="Times New Roman"/>
          <w:sz w:val="28"/>
          <w:szCs w:val="28"/>
        </w:rPr>
        <w:t xml:space="preserve">Середка ( ул. Школьная), </w:t>
      </w:r>
      <w:proofErr w:type="spellStart"/>
      <w:r w:rsidRPr="00E871D5">
        <w:rPr>
          <w:rFonts w:ascii="Times New Roman" w:hAnsi="Times New Roman"/>
          <w:sz w:val="28"/>
          <w:szCs w:val="28"/>
        </w:rPr>
        <w:t>Погореловка</w:t>
      </w:r>
      <w:proofErr w:type="spellEnd"/>
      <w:r w:rsidRPr="00E871D5">
        <w:rPr>
          <w:rFonts w:ascii="Times New Roman" w:hAnsi="Times New Roman"/>
          <w:b/>
          <w:sz w:val="28"/>
          <w:szCs w:val="28"/>
        </w:rPr>
        <w:t xml:space="preserve"> </w:t>
      </w:r>
      <w:r w:rsidRPr="00E871D5">
        <w:rPr>
          <w:rFonts w:ascii="Times New Roman" w:hAnsi="Times New Roman"/>
          <w:sz w:val="28"/>
          <w:szCs w:val="28"/>
        </w:rPr>
        <w:t xml:space="preserve">(  ул. Школьная),  Куток ( ул. Полевая), Новая Слобода (улица), Жулики (улица Советская), </w:t>
      </w:r>
      <w:proofErr w:type="spellStart"/>
      <w:r w:rsidRPr="00E871D5">
        <w:rPr>
          <w:rFonts w:ascii="Times New Roman" w:hAnsi="Times New Roman"/>
          <w:sz w:val="28"/>
          <w:szCs w:val="28"/>
        </w:rPr>
        <w:t>Тигуновка</w:t>
      </w:r>
      <w:proofErr w:type="spellEnd"/>
      <w:r w:rsidRPr="00E871D5">
        <w:rPr>
          <w:rFonts w:ascii="Times New Roman" w:hAnsi="Times New Roman"/>
          <w:sz w:val="28"/>
          <w:szCs w:val="28"/>
        </w:rPr>
        <w:t xml:space="preserve"> (улица Кирова)</w:t>
      </w:r>
      <w:r w:rsidRPr="00E871D5">
        <w:rPr>
          <w:rFonts w:ascii="Times New Roman" w:hAnsi="Times New Roman"/>
          <w:sz w:val="28"/>
        </w:rPr>
        <w:t xml:space="preserve"> ;</w:t>
      </w:r>
    </w:p>
    <w:p w:rsidR="00B92061" w:rsidRPr="00E871D5" w:rsidRDefault="00B92061" w:rsidP="00E871D5">
      <w:pPr>
        <w:spacing w:line="360" w:lineRule="auto"/>
        <w:jc w:val="both"/>
        <w:rPr>
          <w:rFonts w:ascii="Times New Roman" w:hAnsi="Times New Roman"/>
          <w:sz w:val="28"/>
        </w:rPr>
      </w:pPr>
      <w:r w:rsidRPr="00E871D5">
        <w:rPr>
          <w:rFonts w:ascii="Times New Roman" w:hAnsi="Times New Roman"/>
          <w:b/>
          <w:sz w:val="28"/>
        </w:rPr>
        <w:t>гидронимы</w:t>
      </w:r>
      <w:r w:rsidRPr="00E871D5">
        <w:rPr>
          <w:rFonts w:ascii="Times New Roman" w:hAnsi="Times New Roman"/>
          <w:sz w:val="28"/>
        </w:rPr>
        <w:t xml:space="preserve"> -  19: </w:t>
      </w:r>
      <w:proofErr w:type="spellStart"/>
      <w:r w:rsidRPr="00E871D5">
        <w:rPr>
          <w:rFonts w:ascii="Times New Roman" w:hAnsi="Times New Roman"/>
          <w:sz w:val="28"/>
        </w:rPr>
        <w:t>Сарма</w:t>
      </w:r>
      <w:proofErr w:type="spellEnd"/>
      <w:r w:rsidRPr="00E871D5">
        <w:rPr>
          <w:rFonts w:ascii="Times New Roman" w:hAnsi="Times New Roman"/>
          <w:sz w:val="28"/>
        </w:rPr>
        <w:t xml:space="preserve">, Мокша, </w:t>
      </w:r>
      <w:proofErr w:type="spellStart"/>
      <w:r w:rsidRPr="00E871D5">
        <w:rPr>
          <w:rFonts w:ascii="Times New Roman" w:hAnsi="Times New Roman"/>
          <w:sz w:val="28"/>
        </w:rPr>
        <w:t>Уткино</w:t>
      </w:r>
      <w:proofErr w:type="spellEnd"/>
      <w:r w:rsidRPr="00E871D5">
        <w:rPr>
          <w:rFonts w:ascii="Times New Roman" w:hAnsi="Times New Roman"/>
          <w:sz w:val="28"/>
        </w:rPr>
        <w:t xml:space="preserve"> болото, Богдан, </w:t>
      </w:r>
      <w:proofErr w:type="spellStart"/>
      <w:r w:rsidRPr="00E871D5">
        <w:rPr>
          <w:rFonts w:ascii="Times New Roman" w:hAnsi="Times New Roman"/>
          <w:sz w:val="28"/>
        </w:rPr>
        <w:t>Тюмерки</w:t>
      </w:r>
      <w:proofErr w:type="spellEnd"/>
      <w:r w:rsidRPr="00E871D5">
        <w:rPr>
          <w:rFonts w:ascii="Times New Roman" w:hAnsi="Times New Roman"/>
          <w:sz w:val="28"/>
        </w:rPr>
        <w:t xml:space="preserve">, </w:t>
      </w:r>
      <w:proofErr w:type="spellStart"/>
      <w:r w:rsidRPr="00E871D5">
        <w:rPr>
          <w:rFonts w:ascii="Times New Roman" w:hAnsi="Times New Roman"/>
          <w:sz w:val="28"/>
        </w:rPr>
        <w:t>Ватинки</w:t>
      </w:r>
      <w:proofErr w:type="spellEnd"/>
      <w:r w:rsidRPr="00E871D5">
        <w:rPr>
          <w:rFonts w:ascii="Times New Roman" w:hAnsi="Times New Roman"/>
          <w:sz w:val="28"/>
        </w:rPr>
        <w:t xml:space="preserve">, </w:t>
      </w:r>
      <w:proofErr w:type="spellStart"/>
      <w:r w:rsidRPr="00E871D5">
        <w:rPr>
          <w:rFonts w:ascii="Times New Roman" w:hAnsi="Times New Roman"/>
          <w:sz w:val="28"/>
        </w:rPr>
        <w:t>Пошанкино</w:t>
      </w:r>
      <w:proofErr w:type="spellEnd"/>
      <w:r w:rsidRPr="00E871D5">
        <w:rPr>
          <w:rFonts w:ascii="Times New Roman" w:hAnsi="Times New Roman"/>
          <w:sz w:val="28"/>
        </w:rPr>
        <w:t>, Заводь,</w:t>
      </w:r>
      <w:r w:rsidRPr="00E871D5">
        <w:rPr>
          <w:rFonts w:ascii="Times New Roman" w:hAnsi="Times New Roman"/>
          <w:sz w:val="28"/>
          <w:szCs w:val="28"/>
        </w:rPr>
        <w:t xml:space="preserve"> : Клюквенное,  </w:t>
      </w:r>
      <w:proofErr w:type="spellStart"/>
      <w:r w:rsidRPr="00E871D5">
        <w:rPr>
          <w:rFonts w:ascii="Times New Roman" w:hAnsi="Times New Roman"/>
          <w:sz w:val="28"/>
          <w:szCs w:val="28"/>
        </w:rPr>
        <w:t>Малинов</w:t>
      </w:r>
      <w:proofErr w:type="spellEnd"/>
      <w:r w:rsidRPr="00E871D5">
        <w:rPr>
          <w:rFonts w:ascii="Times New Roman" w:hAnsi="Times New Roman"/>
          <w:sz w:val="28"/>
          <w:szCs w:val="28"/>
        </w:rPr>
        <w:t xml:space="preserve"> выруб, Долгое, Чистое, Корявое, Гладкий лужок, Большой Мочаг, Малый Мочаг, Журавлиное, Сосновое, Ольховое, </w:t>
      </w:r>
      <w:proofErr w:type="spellStart"/>
      <w:r w:rsidRPr="00E871D5">
        <w:rPr>
          <w:rFonts w:ascii="Times New Roman" w:hAnsi="Times New Roman"/>
          <w:sz w:val="28"/>
          <w:szCs w:val="28"/>
        </w:rPr>
        <w:t>Архипхино</w:t>
      </w:r>
      <w:proofErr w:type="spellEnd"/>
      <w:proofErr w:type="gramStart"/>
      <w:r w:rsidRPr="00E871D5">
        <w:rPr>
          <w:rFonts w:ascii="Times New Roman" w:hAnsi="Times New Roman"/>
          <w:sz w:val="28"/>
        </w:rPr>
        <w:t xml:space="preserve"> ;</w:t>
      </w:r>
      <w:proofErr w:type="gramEnd"/>
    </w:p>
    <w:p w:rsidR="00B92061" w:rsidRPr="00E871D5" w:rsidRDefault="00B92061" w:rsidP="00E871D5">
      <w:pPr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E871D5">
        <w:rPr>
          <w:rFonts w:ascii="Times New Roman" w:hAnsi="Times New Roman"/>
          <w:b/>
          <w:sz w:val="28"/>
        </w:rPr>
        <w:t>имена растительных сообществ</w:t>
      </w:r>
      <w:r w:rsidRPr="00E871D5">
        <w:rPr>
          <w:rFonts w:ascii="Times New Roman" w:hAnsi="Times New Roman"/>
          <w:sz w:val="28"/>
        </w:rPr>
        <w:t xml:space="preserve"> -  9: Шум, </w:t>
      </w:r>
      <w:proofErr w:type="spellStart"/>
      <w:r w:rsidRPr="00E871D5">
        <w:rPr>
          <w:rFonts w:ascii="Times New Roman" w:hAnsi="Times New Roman"/>
          <w:sz w:val="28"/>
        </w:rPr>
        <w:t>Поруб</w:t>
      </w:r>
      <w:proofErr w:type="spellEnd"/>
      <w:r w:rsidRPr="00E871D5">
        <w:rPr>
          <w:rFonts w:ascii="Times New Roman" w:hAnsi="Times New Roman"/>
          <w:sz w:val="28"/>
        </w:rPr>
        <w:t xml:space="preserve">, </w:t>
      </w:r>
      <w:proofErr w:type="spellStart"/>
      <w:r w:rsidRPr="00E871D5">
        <w:rPr>
          <w:rFonts w:ascii="Times New Roman" w:hAnsi="Times New Roman"/>
          <w:sz w:val="28"/>
        </w:rPr>
        <w:t>Чернижный</w:t>
      </w:r>
      <w:proofErr w:type="spellEnd"/>
      <w:r w:rsidRPr="00E871D5">
        <w:rPr>
          <w:rFonts w:ascii="Times New Roman" w:hAnsi="Times New Roman"/>
          <w:sz w:val="28"/>
        </w:rPr>
        <w:t xml:space="preserve">, </w:t>
      </w:r>
      <w:proofErr w:type="spellStart"/>
      <w:r w:rsidRPr="00E871D5">
        <w:rPr>
          <w:rFonts w:ascii="Times New Roman" w:hAnsi="Times New Roman"/>
          <w:sz w:val="28"/>
        </w:rPr>
        <w:t>Липняг</w:t>
      </w:r>
      <w:proofErr w:type="spellEnd"/>
      <w:r w:rsidRPr="00E871D5">
        <w:rPr>
          <w:rFonts w:ascii="Times New Roman" w:hAnsi="Times New Roman"/>
          <w:sz w:val="28"/>
        </w:rPr>
        <w:t xml:space="preserve">, Чертеж, </w:t>
      </w:r>
      <w:proofErr w:type="spellStart"/>
      <w:r w:rsidRPr="00E871D5">
        <w:rPr>
          <w:rFonts w:ascii="Times New Roman" w:hAnsi="Times New Roman"/>
          <w:sz w:val="28"/>
        </w:rPr>
        <w:t>Рахманка</w:t>
      </w:r>
      <w:proofErr w:type="spellEnd"/>
      <w:r w:rsidRPr="00E871D5">
        <w:rPr>
          <w:rFonts w:ascii="Times New Roman" w:hAnsi="Times New Roman"/>
          <w:sz w:val="28"/>
        </w:rPr>
        <w:t xml:space="preserve">, </w:t>
      </w:r>
      <w:proofErr w:type="spellStart"/>
      <w:r w:rsidRPr="00E871D5">
        <w:rPr>
          <w:rFonts w:ascii="Times New Roman" w:hAnsi="Times New Roman"/>
          <w:sz w:val="28"/>
        </w:rPr>
        <w:t>Федешка</w:t>
      </w:r>
      <w:proofErr w:type="spellEnd"/>
      <w:r w:rsidRPr="00E871D5">
        <w:rPr>
          <w:rFonts w:ascii="Times New Roman" w:hAnsi="Times New Roman"/>
          <w:sz w:val="28"/>
        </w:rPr>
        <w:t xml:space="preserve">, </w:t>
      </w:r>
      <w:proofErr w:type="spellStart"/>
      <w:r w:rsidRPr="00E871D5">
        <w:rPr>
          <w:rFonts w:ascii="Times New Roman" w:hAnsi="Times New Roman"/>
          <w:sz w:val="28"/>
        </w:rPr>
        <w:t>Макарлейка</w:t>
      </w:r>
      <w:proofErr w:type="spellEnd"/>
      <w:r w:rsidRPr="00E871D5">
        <w:rPr>
          <w:rFonts w:ascii="Times New Roman" w:hAnsi="Times New Roman"/>
          <w:sz w:val="28"/>
        </w:rPr>
        <w:t>, Камни.</w:t>
      </w:r>
    </w:p>
    <w:p w:rsidR="00B92061" w:rsidRDefault="00B92061" w:rsidP="00E871D5">
      <w:pPr>
        <w:spacing w:before="100" w:beforeAutospacing="1" w:after="100" w:afterAutospacing="1" w:line="36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lastRenderedPageBreak/>
        <w:t>Микротопонимы необычайно ценны как образцы местных говоров и словообразований, а также как свидетели прошлой истории края. Часто только микротопоним и указывает на место, где прежде была деревня или какое-то здание в городе.  </w:t>
      </w:r>
    </w:p>
    <w:p w:rsidR="008F7E79" w:rsidRPr="008F7E79" w:rsidRDefault="008F7E79" w:rsidP="00E871D5">
      <w:pPr>
        <w:spacing w:before="100" w:beforeAutospacing="1" w:after="100" w:afterAutospacing="1" w:line="360" w:lineRule="auto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8F7E79">
        <w:rPr>
          <w:rFonts w:ascii="Times New Roman" w:hAnsi="Times New Roman"/>
          <w:b/>
          <w:sz w:val="28"/>
          <w:szCs w:val="28"/>
        </w:rPr>
        <w:t xml:space="preserve">2.2 </w:t>
      </w:r>
      <w:proofErr w:type="spellStart"/>
      <w:r w:rsidRPr="008F7E79">
        <w:rPr>
          <w:rFonts w:ascii="Times New Roman" w:hAnsi="Times New Roman"/>
          <w:b/>
          <w:sz w:val="28"/>
          <w:szCs w:val="28"/>
        </w:rPr>
        <w:t>Ойконимы</w:t>
      </w:r>
      <w:proofErr w:type="spellEnd"/>
    </w:p>
    <w:p w:rsidR="00B92061" w:rsidRPr="00E871D5" w:rsidRDefault="00B92061" w:rsidP="00E871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 xml:space="preserve">Начнем с названия сел. Откуда они произошли?     </w:t>
      </w:r>
    </w:p>
    <w:p w:rsidR="00B92061" w:rsidRPr="00E871D5" w:rsidRDefault="00B92061" w:rsidP="00E871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 xml:space="preserve">1.     </w:t>
      </w:r>
      <w:r w:rsidRPr="00E871D5">
        <w:rPr>
          <w:rFonts w:ascii="Times New Roman" w:hAnsi="Times New Roman"/>
          <w:b/>
          <w:sz w:val="28"/>
          <w:szCs w:val="28"/>
        </w:rPr>
        <w:t>Бахтызино</w:t>
      </w:r>
      <w:r w:rsidRPr="00E871D5">
        <w:rPr>
          <w:rFonts w:ascii="Times New Roman" w:hAnsi="Times New Roman"/>
          <w:sz w:val="28"/>
          <w:szCs w:val="28"/>
        </w:rPr>
        <w:t xml:space="preserve">–существует несколько версий относительно происхождения названия, наиболее правдоподобны две: 1. Село получило название по фамилии первых владельцев влиятельных татарских князей </w:t>
      </w:r>
      <w:proofErr w:type="spellStart"/>
      <w:r w:rsidRPr="00E871D5">
        <w:rPr>
          <w:rFonts w:ascii="Times New Roman" w:hAnsi="Times New Roman"/>
          <w:sz w:val="28"/>
          <w:szCs w:val="28"/>
        </w:rPr>
        <w:t>Бахтыгозиных</w:t>
      </w:r>
      <w:proofErr w:type="spellEnd"/>
      <w:r w:rsidRPr="00E871D5">
        <w:rPr>
          <w:rFonts w:ascii="Times New Roman" w:hAnsi="Times New Roman"/>
          <w:sz w:val="28"/>
          <w:szCs w:val="28"/>
        </w:rPr>
        <w:t>. 2. Селом владел барин по фамилии Бах, у которого была жена Зина, из слияния двух слов и получилось название села.</w:t>
      </w:r>
    </w:p>
    <w:p w:rsidR="00B92061" w:rsidRPr="00E871D5" w:rsidRDefault="00B92061" w:rsidP="00E871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 xml:space="preserve">2.   </w:t>
      </w:r>
      <w:r w:rsidRPr="00E871D5">
        <w:rPr>
          <w:rFonts w:ascii="Times New Roman" w:hAnsi="Times New Roman"/>
          <w:b/>
          <w:sz w:val="28"/>
          <w:szCs w:val="28"/>
        </w:rPr>
        <w:t>Суморьево</w:t>
      </w:r>
      <w:r w:rsidRPr="00E871D5">
        <w:rPr>
          <w:rFonts w:ascii="Times New Roman" w:hAnsi="Times New Roman"/>
          <w:sz w:val="28"/>
          <w:szCs w:val="28"/>
        </w:rPr>
        <w:t xml:space="preserve">  – получило название от озера Сумерки (</w:t>
      </w:r>
      <w:proofErr w:type="spellStart"/>
      <w:r w:rsidRPr="00E871D5">
        <w:rPr>
          <w:rFonts w:ascii="Times New Roman" w:hAnsi="Times New Roman"/>
          <w:sz w:val="28"/>
          <w:szCs w:val="28"/>
        </w:rPr>
        <w:t>Суморьевский</w:t>
      </w:r>
      <w:proofErr w:type="spellEnd"/>
      <w:r w:rsidRPr="00E871D5">
        <w:rPr>
          <w:rFonts w:ascii="Times New Roman" w:hAnsi="Times New Roman"/>
          <w:sz w:val="28"/>
          <w:szCs w:val="28"/>
        </w:rPr>
        <w:t xml:space="preserve"> ключ), которое находится недалеко от села.</w:t>
      </w:r>
    </w:p>
    <w:p w:rsidR="00B92061" w:rsidRDefault="00B92061" w:rsidP="00E871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 xml:space="preserve">         Из всех собранных микротопонимов наибольший интерес вызвали те, из которых мы по крупицам собирали историю нашего края.</w:t>
      </w:r>
    </w:p>
    <w:p w:rsidR="008F7E79" w:rsidRPr="008F7E79" w:rsidRDefault="008F7E79" w:rsidP="00E871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7E79">
        <w:rPr>
          <w:rFonts w:ascii="Times New Roman" w:hAnsi="Times New Roman"/>
          <w:b/>
          <w:sz w:val="28"/>
          <w:szCs w:val="28"/>
        </w:rPr>
        <w:t>2.3 История края в топонимах</w:t>
      </w:r>
    </w:p>
    <w:p w:rsidR="00D8369D" w:rsidRPr="00E871D5" w:rsidRDefault="00B92061" w:rsidP="00E871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 xml:space="preserve">        Именно благодаря нашим исследованиям мы узнали, что жители села Бахтызино занимались производством поташа. </w:t>
      </w:r>
      <w:proofErr w:type="gramStart"/>
      <w:r w:rsidR="00D8369D" w:rsidRPr="00E871D5">
        <w:rPr>
          <w:rFonts w:ascii="Times New Roman" w:hAnsi="Times New Roman"/>
          <w:sz w:val="28"/>
          <w:szCs w:val="28"/>
        </w:rPr>
        <w:t>(</w:t>
      </w:r>
      <w:proofErr w:type="spellStart"/>
      <w:r w:rsidR="00D8369D" w:rsidRPr="00E871D5">
        <w:rPr>
          <w:rFonts w:ascii="Times New Roman" w:hAnsi="Times New Roman"/>
          <w:b/>
          <w:sz w:val="28"/>
          <w:szCs w:val="28"/>
        </w:rPr>
        <w:t>Поташевка</w:t>
      </w:r>
      <w:proofErr w:type="spellEnd"/>
      <w:r w:rsidR="00D8369D" w:rsidRPr="00E871D5">
        <w:rPr>
          <w:rFonts w:ascii="Times New Roman" w:hAnsi="Times New Roman"/>
          <w:sz w:val="28"/>
          <w:szCs w:val="28"/>
        </w:rPr>
        <w:t xml:space="preserve"> – часть улицы, ближе к краю села.</w:t>
      </w:r>
      <w:proofErr w:type="gramEnd"/>
      <w:r w:rsidR="00D8369D" w:rsidRPr="00E871D5">
        <w:rPr>
          <w:rFonts w:ascii="Times New Roman" w:hAnsi="Times New Roman"/>
          <w:sz w:val="28"/>
          <w:szCs w:val="28"/>
        </w:rPr>
        <w:t xml:space="preserve"> С чем это связано никто хорошо не помнит, но слово </w:t>
      </w:r>
      <w:proofErr w:type="spellStart"/>
      <w:r w:rsidR="00D8369D" w:rsidRPr="00E871D5">
        <w:rPr>
          <w:rFonts w:ascii="Times New Roman" w:hAnsi="Times New Roman"/>
          <w:sz w:val="28"/>
          <w:szCs w:val="28"/>
        </w:rPr>
        <w:t>поташевка</w:t>
      </w:r>
      <w:proofErr w:type="spellEnd"/>
      <w:r w:rsidR="00D8369D" w:rsidRPr="00E871D5">
        <w:rPr>
          <w:rFonts w:ascii="Times New Roman" w:hAnsi="Times New Roman"/>
          <w:sz w:val="28"/>
          <w:szCs w:val="28"/>
        </w:rPr>
        <w:t xml:space="preserve">, видимо,  связано с производством поташа. Поташ получается из золы растений, причем печная или лесная зола в 3 раза выщелачивается водою; щелок выпаривается на железных сковородках и чугунных котлах; осадок прокаливается. Для получения поташа жгли древесину только определенных пород – сосну, клен, березу. Главные потребители поташа – мыловарение, красильное дело и стекольное производство. </w:t>
      </w:r>
      <w:proofErr w:type="gramStart"/>
      <w:r w:rsidR="00D8369D" w:rsidRPr="00E871D5">
        <w:rPr>
          <w:rFonts w:ascii="Times New Roman" w:hAnsi="Times New Roman"/>
          <w:sz w:val="28"/>
          <w:szCs w:val="28"/>
        </w:rPr>
        <w:t>А старики, жившие на окраине, работали в лесах, и, скорее всего, заготавливали дрова и делали этот поташ).</w:t>
      </w:r>
      <w:proofErr w:type="gramEnd"/>
    </w:p>
    <w:p w:rsidR="00D8369D" w:rsidRPr="00E871D5" w:rsidRDefault="00D8369D" w:rsidP="00E871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lastRenderedPageBreak/>
        <w:t xml:space="preserve">       Исследуя названия улиц села, мы пришли к выводу, что задолго до революции село было поделено на две части: восточной частью села владел помещик </w:t>
      </w:r>
      <w:proofErr w:type="spellStart"/>
      <w:r w:rsidRPr="00E871D5">
        <w:rPr>
          <w:rFonts w:ascii="Times New Roman" w:hAnsi="Times New Roman"/>
          <w:sz w:val="28"/>
          <w:szCs w:val="28"/>
        </w:rPr>
        <w:t>Шахаев</w:t>
      </w:r>
      <w:proofErr w:type="spellEnd"/>
      <w:r w:rsidRPr="00E871D5">
        <w:rPr>
          <w:rFonts w:ascii="Times New Roman" w:hAnsi="Times New Roman"/>
          <w:sz w:val="28"/>
          <w:szCs w:val="28"/>
        </w:rPr>
        <w:t xml:space="preserve">, а западной – помещик Стрешнев. </w:t>
      </w:r>
      <w:proofErr w:type="gramStart"/>
      <w:r w:rsidRPr="00E871D5">
        <w:rPr>
          <w:rFonts w:ascii="Times New Roman" w:hAnsi="Times New Roman"/>
          <w:sz w:val="28"/>
          <w:szCs w:val="28"/>
        </w:rPr>
        <w:t>(</w:t>
      </w:r>
      <w:proofErr w:type="spellStart"/>
      <w:r w:rsidRPr="00E871D5">
        <w:rPr>
          <w:rFonts w:ascii="Times New Roman" w:hAnsi="Times New Roman"/>
          <w:b/>
          <w:sz w:val="28"/>
          <w:szCs w:val="28"/>
        </w:rPr>
        <w:t>Шахаевка</w:t>
      </w:r>
      <w:proofErr w:type="spellEnd"/>
      <w:r w:rsidRPr="00E871D5">
        <w:rPr>
          <w:rFonts w:ascii="Times New Roman" w:hAnsi="Times New Roman"/>
          <w:b/>
          <w:sz w:val="28"/>
          <w:szCs w:val="28"/>
        </w:rPr>
        <w:t xml:space="preserve"> </w:t>
      </w:r>
      <w:r w:rsidRPr="00E871D5">
        <w:rPr>
          <w:rFonts w:ascii="Times New Roman" w:hAnsi="Times New Roman"/>
          <w:sz w:val="28"/>
          <w:szCs w:val="28"/>
        </w:rPr>
        <w:t xml:space="preserve">– старинное название восточной части села, свое название получило от  фамилии владельца – помещика </w:t>
      </w:r>
      <w:proofErr w:type="spellStart"/>
      <w:r w:rsidRPr="00E871D5">
        <w:rPr>
          <w:rFonts w:ascii="Times New Roman" w:hAnsi="Times New Roman"/>
          <w:sz w:val="28"/>
          <w:szCs w:val="28"/>
        </w:rPr>
        <w:t>Шахаева</w:t>
      </w:r>
      <w:proofErr w:type="spellEnd"/>
      <w:r w:rsidRPr="00E871D5">
        <w:rPr>
          <w:rFonts w:ascii="Times New Roman" w:hAnsi="Times New Roman"/>
          <w:sz w:val="28"/>
          <w:szCs w:val="28"/>
        </w:rPr>
        <w:t>.</w:t>
      </w:r>
      <w:proofErr w:type="gramEnd"/>
      <w:r w:rsidRPr="00E871D5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E871D5">
        <w:rPr>
          <w:rFonts w:ascii="Times New Roman" w:hAnsi="Times New Roman"/>
          <w:b/>
          <w:sz w:val="28"/>
          <w:szCs w:val="28"/>
        </w:rPr>
        <w:t>Стрешнево</w:t>
      </w:r>
      <w:proofErr w:type="spellEnd"/>
      <w:r w:rsidRPr="00E871D5">
        <w:rPr>
          <w:rFonts w:ascii="Times New Roman" w:hAnsi="Times New Roman"/>
          <w:b/>
          <w:sz w:val="28"/>
          <w:szCs w:val="28"/>
        </w:rPr>
        <w:t xml:space="preserve"> </w:t>
      </w:r>
      <w:r w:rsidRPr="00E871D5">
        <w:rPr>
          <w:rFonts w:ascii="Times New Roman" w:hAnsi="Times New Roman"/>
          <w:sz w:val="28"/>
          <w:szCs w:val="28"/>
        </w:rPr>
        <w:t>– старинное название западной части села, свое название получило по фамилии владельца – помещика Стрешнева).</w:t>
      </w:r>
      <w:proofErr w:type="gramEnd"/>
    </w:p>
    <w:p w:rsidR="00D8369D" w:rsidRDefault="00D8369D" w:rsidP="00E871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 xml:space="preserve">        Недалеко от села были владения мелкопоместного дворянина Рахманова. Местные жители называли его Саша </w:t>
      </w:r>
      <w:proofErr w:type="spellStart"/>
      <w:r w:rsidRPr="00E871D5">
        <w:rPr>
          <w:rFonts w:ascii="Times New Roman" w:hAnsi="Times New Roman"/>
          <w:sz w:val="28"/>
          <w:szCs w:val="28"/>
        </w:rPr>
        <w:t>Рахманский</w:t>
      </w:r>
      <w:proofErr w:type="spellEnd"/>
      <w:r w:rsidRPr="00E871D5">
        <w:rPr>
          <w:rFonts w:ascii="Times New Roman" w:hAnsi="Times New Roman"/>
          <w:sz w:val="28"/>
          <w:szCs w:val="28"/>
        </w:rPr>
        <w:t xml:space="preserve">. Сейчас на этом месте </w:t>
      </w:r>
      <w:r w:rsidR="00231302" w:rsidRPr="00E871D5">
        <w:rPr>
          <w:rFonts w:ascii="Times New Roman" w:hAnsi="Times New Roman"/>
          <w:sz w:val="28"/>
          <w:szCs w:val="28"/>
        </w:rPr>
        <w:t xml:space="preserve"> участок </w:t>
      </w:r>
      <w:r w:rsidRPr="00E871D5">
        <w:rPr>
          <w:rFonts w:ascii="Times New Roman" w:hAnsi="Times New Roman"/>
          <w:sz w:val="28"/>
          <w:szCs w:val="28"/>
        </w:rPr>
        <w:t>лес</w:t>
      </w:r>
      <w:r w:rsidR="00231302" w:rsidRPr="00E871D5">
        <w:rPr>
          <w:rFonts w:ascii="Times New Roman" w:hAnsi="Times New Roman"/>
          <w:sz w:val="28"/>
          <w:szCs w:val="28"/>
        </w:rPr>
        <w:t>а</w:t>
      </w:r>
      <w:r w:rsidR="00BF60B9" w:rsidRPr="00E871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0B9" w:rsidRPr="00E871D5">
        <w:rPr>
          <w:rFonts w:ascii="Times New Roman" w:hAnsi="Times New Roman"/>
          <w:sz w:val="28"/>
          <w:szCs w:val="28"/>
        </w:rPr>
        <w:t>Рахманка</w:t>
      </w:r>
      <w:proofErr w:type="spellEnd"/>
      <w:r w:rsidR="00BF60B9" w:rsidRPr="00E871D5">
        <w:rPr>
          <w:rFonts w:ascii="Times New Roman" w:hAnsi="Times New Roman"/>
          <w:sz w:val="28"/>
          <w:szCs w:val="28"/>
        </w:rPr>
        <w:t>.</w:t>
      </w:r>
      <w:r w:rsidRPr="00E871D5">
        <w:rPr>
          <w:rFonts w:ascii="Times New Roman" w:hAnsi="Times New Roman"/>
          <w:sz w:val="28"/>
          <w:szCs w:val="28"/>
        </w:rPr>
        <w:t xml:space="preserve"> </w:t>
      </w:r>
    </w:p>
    <w:p w:rsidR="008F7E79" w:rsidRPr="008F7E79" w:rsidRDefault="008F7E79" w:rsidP="00E871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7E79">
        <w:rPr>
          <w:rFonts w:ascii="Times New Roman" w:hAnsi="Times New Roman"/>
          <w:b/>
          <w:sz w:val="28"/>
          <w:szCs w:val="28"/>
        </w:rPr>
        <w:t>2.4 Микротопонимы, связанные с политической и хозяйственной деятельностью человека.</w:t>
      </w:r>
    </w:p>
    <w:p w:rsidR="00BF60B9" w:rsidRPr="00E871D5" w:rsidRDefault="00D8369D" w:rsidP="00E871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 xml:space="preserve">      Интересны для изучения микротопонимы, связанные с политической и хозяйственной деятельностью человека.</w:t>
      </w:r>
      <w:r w:rsidR="00BF60B9" w:rsidRPr="00E871D5">
        <w:rPr>
          <w:rFonts w:ascii="Times New Roman" w:hAnsi="Times New Roman"/>
          <w:sz w:val="28"/>
          <w:szCs w:val="28"/>
        </w:rPr>
        <w:t xml:space="preserve"> В микротопонимах отразилось  вековое желание, стремление крестьянина иметь свою землю, земельный надел – источник жизни и благополучия, и в связи с этим – драматические, трагические страницы в достижении мечты о своей земле, борьбу за нее, захват, передел. Например, топоним </w:t>
      </w:r>
      <w:r w:rsidR="00BF60B9" w:rsidRPr="00E871D5">
        <w:rPr>
          <w:rFonts w:ascii="Times New Roman" w:hAnsi="Times New Roman"/>
          <w:b/>
          <w:sz w:val="28"/>
          <w:szCs w:val="28"/>
        </w:rPr>
        <w:t xml:space="preserve"> Шум</w:t>
      </w:r>
      <w:r w:rsidR="00BF60B9" w:rsidRPr="00E871D5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="00BF60B9" w:rsidRPr="00E871D5">
        <w:rPr>
          <w:rFonts w:ascii="Times New Roman" w:hAnsi="Times New Roman"/>
          <w:sz w:val="28"/>
          <w:szCs w:val="28"/>
        </w:rPr>
        <w:t>северо</w:t>
      </w:r>
      <w:proofErr w:type="spellEnd"/>
      <w:r w:rsidR="00BF60B9" w:rsidRPr="00E871D5">
        <w:rPr>
          <w:rFonts w:ascii="Times New Roman" w:hAnsi="Times New Roman"/>
          <w:sz w:val="28"/>
          <w:szCs w:val="28"/>
        </w:rPr>
        <w:t xml:space="preserve"> – восточная</w:t>
      </w:r>
      <w:proofErr w:type="gramEnd"/>
      <w:r w:rsidR="00BF60B9" w:rsidRPr="00E871D5">
        <w:rPr>
          <w:rFonts w:ascii="Times New Roman" w:hAnsi="Times New Roman"/>
          <w:sz w:val="28"/>
          <w:szCs w:val="28"/>
        </w:rPr>
        <w:t xml:space="preserve"> граница земли  с. Бахтызино и с. </w:t>
      </w:r>
      <w:proofErr w:type="spellStart"/>
      <w:r w:rsidR="00BF60B9" w:rsidRPr="00E871D5">
        <w:rPr>
          <w:rFonts w:ascii="Times New Roman" w:hAnsi="Times New Roman"/>
          <w:sz w:val="28"/>
          <w:szCs w:val="28"/>
        </w:rPr>
        <w:t>Мотызлей</w:t>
      </w:r>
      <w:proofErr w:type="spellEnd"/>
      <w:r w:rsidR="00BF60B9" w:rsidRPr="00E871D5">
        <w:rPr>
          <w:rFonts w:ascii="Times New Roman" w:hAnsi="Times New Roman"/>
          <w:sz w:val="28"/>
          <w:szCs w:val="28"/>
        </w:rPr>
        <w:t>. В давние времена неоднократно возникали земельные споры между крестьянами этих сел (шумы).</w:t>
      </w:r>
    </w:p>
    <w:p w:rsidR="00BF60B9" w:rsidRPr="00E871D5" w:rsidRDefault="00BF60B9" w:rsidP="00E871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 xml:space="preserve">       Из топонимов мы узнаем, что в деревнях часто случались пожары, которые уничтожали целые улицы. В селе Суморьево есть улица со старинным названием </w:t>
      </w:r>
      <w:proofErr w:type="spellStart"/>
      <w:r w:rsidRPr="00E871D5">
        <w:rPr>
          <w:rFonts w:ascii="Times New Roman" w:hAnsi="Times New Roman"/>
          <w:b/>
          <w:sz w:val="28"/>
          <w:szCs w:val="28"/>
        </w:rPr>
        <w:t>Погореловка</w:t>
      </w:r>
      <w:proofErr w:type="spellEnd"/>
      <w:r w:rsidRPr="00E871D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E871D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871D5">
        <w:rPr>
          <w:rFonts w:ascii="Times New Roman" w:hAnsi="Times New Roman"/>
          <w:sz w:val="28"/>
          <w:szCs w:val="28"/>
        </w:rPr>
        <w:t>ул. Школьная) - само название улицы говорит, что очень часто на этой улице горели дома, часты были пожары.</w:t>
      </w:r>
    </w:p>
    <w:p w:rsidR="00EC4C5F" w:rsidRDefault="00EC4C5F" w:rsidP="00E871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 xml:space="preserve">        К далеким событиям восходит название еще одной улицы села Суморьево. </w:t>
      </w:r>
      <w:r w:rsidRPr="00E871D5">
        <w:rPr>
          <w:rFonts w:ascii="Times New Roman" w:hAnsi="Times New Roman"/>
          <w:b/>
          <w:sz w:val="28"/>
          <w:szCs w:val="28"/>
        </w:rPr>
        <w:t>Новая Слобода</w:t>
      </w:r>
      <w:r w:rsidRPr="00E871D5">
        <w:rPr>
          <w:rFonts w:ascii="Times New Roman" w:hAnsi="Times New Roman"/>
          <w:sz w:val="28"/>
          <w:szCs w:val="28"/>
        </w:rPr>
        <w:t xml:space="preserve">  – раньше, сколько бы детей ни было в семье, все жили с родителями, никуда не уходили. А кто не хотел, отделялись и их выселяли на так называемую «новую слободу».</w:t>
      </w:r>
    </w:p>
    <w:p w:rsidR="008F7E79" w:rsidRPr="008F7E79" w:rsidRDefault="008F7E79" w:rsidP="00E871D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7E79">
        <w:rPr>
          <w:rFonts w:ascii="Times New Roman" w:hAnsi="Times New Roman"/>
          <w:b/>
          <w:sz w:val="28"/>
          <w:szCs w:val="28"/>
        </w:rPr>
        <w:lastRenderedPageBreak/>
        <w:t>2.5 Связь микротопонимов с мордовским диалектом</w:t>
      </w:r>
    </w:p>
    <w:p w:rsidR="00972251" w:rsidRPr="00E871D5" w:rsidRDefault="00EC4C5F" w:rsidP="00E871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 xml:space="preserve">        Изучая </w:t>
      </w:r>
      <w:r w:rsidR="00972251" w:rsidRPr="00E871D5">
        <w:rPr>
          <w:rFonts w:ascii="Times New Roman" w:hAnsi="Times New Roman"/>
          <w:sz w:val="28"/>
          <w:szCs w:val="28"/>
        </w:rPr>
        <w:t xml:space="preserve">топонимы, мы установили, что в некоторых названиях отражен мордовский диалект: </w:t>
      </w:r>
    </w:p>
    <w:p w:rsidR="00972251" w:rsidRPr="00E871D5" w:rsidRDefault="00972251" w:rsidP="00E871D5">
      <w:pPr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E871D5">
        <w:rPr>
          <w:rFonts w:ascii="Times New Roman" w:hAnsi="Times New Roman"/>
          <w:i/>
          <w:sz w:val="28"/>
          <w:szCs w:val="28"/>
        </w:rPr>
        <w:t>-Лей</w:t>
      </w:r>
      <w:r w:rsidRPr="00E871D5">
        <w:rPr>
          <w:rFonts w:ascii="Times New Roman" w:hAnsi="Times New Roman"/>
          <w:sz w:val="28"/>
          <w:szCs w:val="28"/>
        </w:rPr>
        <w:t xml:space="preserve"> (от </w:t>
      </w:r>
      <w:r w:rsidRPr="00E871D5">
        <w:rPr>
          <w:rFonts w:ascii="Times New Roman" w:hAnsi="Times New Roman"/>
          <w:i/>
          <w:sz w:val="28"/>
          <w:szCs w:val="28"/>
        </w:rPr>
        <w:t>лей</w:t>
      </w:r>
      <w:r w:rsidRPr="00E871D5">
        <w:rPr>
          <w:rFonts w:ascii="Times New Roman" w:hAnsi="Times New Roman"/>
          <w:sz w:val="28"/>
          <w:szCs w:val="28"/>
        </w:rPr>
        <w:t xml:space="preserve"> «овраг, речка»)- </w:t>
      </w:r>
      <w:proofErr w:type="spellStart"/>
      <w:r w:rsidRPr="00E871D5">
        <w:rPr>
          <w:rFonts w:ascii="Times New Roman" w:hAnsi="Times New Roman"/>
          <w:sz w:val="28"/>
          <w:szCs w:val="28"/>
        </w:rPr>
        <w:t>Козлейка</w:t>
      </w:r>
      <w:proofErr w:type="spellEnd"/>
      <w:r w:rsidR="006B7813">
        <w:rPr>
          <w:rFonts w:ascii="Times New Roman" w:hAnsi="Times New Roman"/>
          <w:sz w:val="28"/>
          <w:szCs w:val="28"/>
        </w:rPr>
        <w:t xml:space="preserve"> – деревня в 300 метрах к северо-востоку </w:t>
      </w:r>
      <w:proofErr w:type="gramStart"/>
      <w:r w:rsidR="006B7813">
        <w:rPr>
          <w:rFonts w:ascii="Times New Roman" w:hAnsi="Times New Roman"/>
          <w:sz w:val="28"/>
          <w:szCs w:val="28"/>
        </w:rPr>
        <w:t>от</w:t>
      </w:r>
      <w:proofErr w:type="gramEnd"/>
      <w:r w:rsidR="006B7813">
        <w:rPr>
          <w:rFonts w:ascii="Times New Roman" w:hAnsi="Times New Roman"/>
          <w:sz w:val="28"/>
          <w:szCs w:val="28"/>
        </w:rPr>
        <w:t xml:space="preserve"> с. Бахтызино</w:t>
      </w:r>
      <w:r w:rsidRPr="00E871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1D5">
        <w:rPr>
          <w:rFonts w:ascii="Times New Roman" w:hAnsi="Times New Roman"/>
          <w:b/>
          <w:sz w:val="28"/>
          <w:szCs w:val="28"/>
        </w:rPr>
        <w:t>Макарлейка</w:t>
      </w:r>
      <w:proofErr w:type="spellEnd"/>
      <w:r w:rsidRPr="00E871D5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E871D5">
        <w:rPr>
          <w:rFonts w:ascii="Times New Roman" w:hAnsi="Times New Roman"/>
          <w:sz w:val="28"/>
          <w:szCs w:val="28"/>
        </w:rPr>
        <w:t>часть</w:t>
      </w:r>
      <w:proofErr w:type="gramEnd"/>
      <w:r w:rsidRPr="00E871D5">
        <w:rPr>
          <w:rFonts w:ascii="Times New Roman" w:hAnsi="Times New Roman"/>
          <w:sz w:val="28"/>
          <w:szCs w:val="28"/>
        </w:rPr>
        <w:t xml:space="preserve"> леса, находится в 2 км в сторону с. </w:t>
      </w:r>
      <w:proofErr w:type="spellStart"/>
      <w:r w:rsidRPr="00E871D5">
        <w:rPr>
          <w:rFonts w:ascii="Times New Roman" w:hAnsi="Times New Roman"/>
          <w:sz w:val="28"/>
          <w:szCs w:val="28"/>
        </w:rPr>
        <w:t>Мотызлей</w:t>
      </w:r>
      <w:proofErr w:type="spellEnd"/>
      <w:r w:rsidRPr="00E871D5">
        <w:rPr>
          <w:rFonts w:ascii="Times New Roman" w:hAnsi="Times New Roman"/>
          <w:sz w:val="28"/>
          <w:szCs w:val="28"/>
        </w:rPr>
        <w:t xml:space="preserve">. Название состоит из 2 частей: мужского имени Макар и </w:t>
      </w:r>
      <w:r w:rsidRPr="00E871D5">
        <w:rPr>
          <w:rFonts w:ascii="Times New Roman" w:hAnsi="Times New Roman" w:cs="Arial"/>
          <w:sz w:val="28"/>
          <w:szCs w:val="28"/>
        </w:rPr>
        <w:t xml:space="preserve">гидронима на </w:t>
      </w:r>
      <w:r w:rsidRPr="00E871D5">
        <w:rPr>
          <w:rFonts w:ascii="Times New Roman" w:hAnsi="Times New Roman" w:cs="Arial"/>
          <w:b/>
          <w:bCs/>
          <w:sz w:val="28"/>
          <w:szCs w:val="28"/>
        </w:rPr>
        <w:t>лей</w:t>
      </w:r>
      <w:r w:rsidRPr="00E871D5">
        <w:rPr>
          <w:rFonts w:ascii="Times New Roman" w:hAnsi="Times New Roman" w:cs="Arial"/>
          <w:sz w:val="28"/>
          <w:szCs w:val="28"/>
        </w:rPr>
        <w:t xml:space="preserve"> (</w:t>
      </w:r>
      <w:proofErr w:type="spellStart"/>
      <w:r w:rsidRPr="00E871D5">
        <w:rPr>
          <w:rFonts w:ascii="Times New Roman" w:hAnsi="Times New Roman" w:cs="Arial"/>
          <w:sz w:val="28"/>
          <w:szCs w:val="28"/>
        </w:rPr>
        <w:t>эрз</w:t>
      </w:r>
      <w:proofErr w:type="spellEnd"/>
      <w:r w:rsidRPr="00E871D5">
        <w:rPr>
          <w:rFonts w:ascii="Times New Roman" w:hAnsi="Times New Roman" w:cs="Arial"/>
          <w:sz w:val="28"/>
          <w:szCs w:val="28"/>
        </w:rPr>
        <w:t xml:space="preserve">.) из мордовского языка - </w:t>
      </w:r>
      <w:r w:rsidRPr="00E871D5">
        <w:rPr>
          <w:rFonts w:ascii="Times New Roman" w:hAnsi="Times New Roman" w:cs="Arial"/>
          <w:b/>
          <w:bCs/>
          <w:sz w:val="28"/>
          <w:szCs w:val="28"/>
        </w:rPr>
        <w:t>река</w:t>
      </w:r>
      <w:r w:rsidRPr="00E871D5">
        <w:rPr>
          <w:rFonts w:ascii="Times New Roman" w:hAnsi="Times New Roman" w:cs="Arial"/>
          <w:sz w:val="28"/>
          <w:szCs w:val="28"/>
        </w:rPr>
        <w:t xml:space="preserve">, </w:t>
      </w:r>
      <w:r w:rsidRPr="00E871D5">
        <w:rPr>
          <w:rFonts w:ascii="Times New Roman" w:hAnsi="Times New Roman" w:cs="Arial"/>
          <w:b/>
          <w:bCs/>
          <w:sz w:val="28"/>
          <w:szCs w:val="28"/>
        </w:rPr>
        <w:t>речка</w:t>
      </w:r>
      <w:r w:rsidRPr="00E871D5">
        <w:rPr>
          <w:rFonts w:ascii="Times New Roman" w:hAnsi="Times New Roman" w:cs="Arial"/>
          <w:sz w:val="28"/>
          <w:szCs w:val="28"/>
        </w:rPr>
        <w:t xml:space="preserve">, овраг с водным источником. В этом лесу, действительно, сохранилось пересохшее русло реки. Это позволило установить, что когда-то недалеко от села Бахтызино </w:t>
      </w:r>
      <w:proofErr w:type="gramStart"/>
      <w:r w:rsidRPr="00E871D5">
        <w:rPr>
          <w:rFonts w:ascii="Times New Roman" w:hAnsi="Times New Roman" w:cs="Arial"/>
          <w:sz w:val="28"/>
          <w:szCs w:val="28"/>
        </w:rPr>
        <w:t>протекали</w:t>
      </w:r>
      <w:proofErr w:type="gramEnd"/>
      <w:r w:rsidRPr="00E871D5">
        <w:rPr>
          <w:rFonts w:ascii="Times New Roman" w:hAnsi="Times New Roman" w:cs="Arial"/>
          <w:sz w:val="28"/>
          <w:szCs w:val="28"/>
        </w:rPr>
        <w:t xml:space="preserve"> по крайней мере две небольшие речки.</w:t>
      </w:r>
    </w:p>
    <w:p w:rsidR="00245EBA" w:rsidRPr="00E871D5" w:rsidRDefault="00972251" w:rsidP="00E871D5">
      <w:pPr>
        <w:pStyle w:val="a3"/>
        <w:spacing w:line="360" w:lineRule="auto"/>
        <w:jc w:val="both"/>
        <w:rPr>
          <w:color w:val="auto"/>
          <w:sz w:val="28"/>
        </w:rPr>
      </w:pPr>
      <w:r w:rsidRPr="00E871D5">
        <w:rPr>
          <w:i/>
          <w:color w:val="auto"/>
          <w:sz w:val="28"/>
          <w:szCs w:val="28"/>
        </w:rPr>
        <w:t>-</w:t>
      </w:r>
      <w:proofErr w:type="spellStart"/>
      <w:r w:rsidRPr="00E871D5">
        <w:rPr>
          <w:i/>
          <w:color w:val="auto"/>
          <w:sz w:val="28"/>
          <w:szCs w:val="28"/>
        </w:rPr>
        <w:t>Ма</w:t>
      </w:r>
      <w:proofErr w:type="spellEnd"/>
      <w:r w:rsidRPr="00E871D5">
        <w:rPr>
          <w:color w:val="auto"/>
          <w:sz w:val="28"/>
          <w:szCs w:val="28"/>
        </w:rPr>
        <w:t xml:space="preserve"> «край, земля, территория»</w:t>
      </w:r>
      <w:r w:rsidR="00245EBA" w:rsidRPr="00E871D5">
        <w:rPr>
          <w:color w:val="auto"/>
          <w:sz w:val="28"/>
          <w:szCs w:val="28"/>
        </w:rPr>
        <w:t xml:space="preserve">- </w:t>
      </w:r>
      <w:proofErr w:type="spellStart"/>
      <w:r w:rsidR="00245EBA" w:rsidRPr="00E871D5">
        <w:rPr>
          <w:b/>
          <w:color w:val="auto"/>
          <w:sz w:val="28"/>
          <w:szCs w:val="28"/>
        </w:rPr>
        <w:t>Сарма</w:t>
      </w:r>
      <w:proofErr w:type="spellEnd"/>
      <w:r w:rsidR="00245EBA" w:rsidRPr="00E871D5">
        <w:rPr>
          <w:color w:val="auto"/>
          <w:sz w:val="28"/>
          <w:szCs w:val="28"/>
        </w:rPr>
        <w:t xml:space="preserve"> (река) </w:t>
      </w:r>
      <w:proofErr w:type="gramStart"/>
      <w:r w:rsidR="00245EBA" w:rsidRPr="00E871D5">
        <w:rPr>
          <w:color w:val="auto"/>
          <w:sz w:val="28"/>
          <w:szCs w:val="28"/>
        </w:rPr>
        <w:t>-</w:t>
      </w:r>
      <w:r w:rsidR="00245EBA" w:rsidRPr="00E871D5">
        <w:rPr>
          <w:color w:val="auto"/>
          <w:sz w:val="28"/>
        </w:rPr>
        <w:t>с</w:t>
      </w:r>
      <w:proofErr w:type="gramEnd"/>
      <w:r w:rsidR="00245EBA" w:rsidRPr="00E871D5">
        <w:rPr>
          <w:color w:val="auto"/>
          <w:sz w:val="28"/>
        </w:rPr>
        <w:t>уществует несколько версий происхождения названия.</w:t>
      </w:r>
    </w:p>
    <w:p w:rsidR="00245EBA" w:rsidRPr="00E871D5" w:rsidRDefault="00245EBA" w:rsidP="00E871D5">
      <w:pPr>
        <w:numPr>
          <w:ilvl w:val="0"/>
          <w:numId w:val="9"/>
        </w:numPr>
        <w:spacing w:before="100" w:beforeAutospacing="1" w:after="100" w:afterAutospacing="1" w:line="360" w:lineRule="auto"/>
        <w:ind w:left="5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Название имеет финно-угорское происхождение: от "</w:t>
      </w:r>
      <w:proofErr w:type="spellStart"/>
      <w:r w:rsidRPr="00E871D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сары</w:t>
      </w:r>
      <w:proofErr w:type="spellEnd"/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>" — болотистая и "</w:t>
      </w:r>
      <w:proofErr w:type="spellStart"/>
      <w:r w:rsidRPr="00E871D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ма</w:t>
      </w:r>
      <w:proofErr w:type="spellEnd"/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>" — земля, территория, участок; он точно характеризует ландшафт по течению реки. В русских диалектах отмечено связанное с этим по значению слово "</w:t>
      </w:r>
      <w:proofErr w:type="spellStart"/>
      <w:r w:rsidRPr="00E871D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сарма</w:t>
      </w:r>
      <w:proofErr w:type="spellEnd"/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— озеро в пойме. </w:t>
      </w:r>
    </w:p>
    <w:p w:rsidR="00245EBA" w:rsidRPr="00E871D5" w:rsidRDefault="00245EBA" w:rsidP="00E871D5">
      <w:pPr>
        <w:numPr>
          <w:ilvl w:val="0"/>
          <w:numId w:val="9"/>
        </w:numPr>
        <w:spacing w:before="100" w:beforeAutospacing="1" w:after="100" w:afterAutospacing="1" w:line="360" w:lineRule="auto"/>
        <w:ind w:left="57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Название реки происходит от </w:t>
      </w:r>
      <w:proofErr w:type="spellStart"/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>древнеиндоевропейского</w:t>
      </w:r>
      <w:proofErr w:type="spellEnd"/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корня </w:t>
      </w:r>
      <w:r w:rsidRPr="00E871D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се</w:t>
      </w:r>
      <w:proofErr w:type="gramStart"/>
      <w:r w:rsidRPr="00E871D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р-</w:t>
      </w:r>
      <w:proofErr w:type="gramEnd"/>
      <w:r w:rsidRPr="00E871D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/</w:t>
      </w:r>
      <w:proofErr w:type="spellStart"/>
      <w:r w:rsidRPr="00E871D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сар</w:t>
      </w:r>
      <w:proofErr w:type="spellEnd"/>
      <w:r w:rsidRPr="00E871D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/ср</w:t>
      </w:r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течь, струиться (отсюда русские слова "струя", "остров", санскритское "</w:t>
      </w:r>
      <w:proofErr w:type="spellStart"/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сармах</w:t>
      </w:r>
      <w:proofErr w:type="spellEnd"/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"— течение). Можно также отметить, что в иранских языках корень </w:t>
      </w:r>
      <w:proofErr w:type="spellStart"/>
      <w:r w:rsidRPr="00E871D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сарма</w:t>
      </w:r>
      <w:proofErr w:type="spellEnd"/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означает </w:t>
      </w:r>
      <w:r w:rsidRPr="00E871D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холодная</w:t>
      </w:r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45EBA" w:rsidRPr="00E871D5" w:rsidRDefault="00245EBA" w:rsidP="00E871D5">
      <w:pPr>
        <w:numPr>
          <w:ilvl w:val="0"/>
          <w:numId w:val="9"/>
        </w:numPr>
        <w:spacing w:before="100" w:beforeAutospacing="1" w:after="100" w:afterAutospacing="1" w:line="360" w:lineRule="auto"/>
        <w:ind w:left="576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Существует также предположение, что топоним имеет чувашское происхождение (в Чувашии есть река </w:t>
      </w:r>
      <w:proofErr w:type="spellStart"/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Сорма</w:t>
      </w:r>
      <w:proofErr w:type="spellEnd"/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но, вероятно, чувашский язык сам заимствовал это слово из </w:t>
      </w:r>
      <w:proofErr w:type="spellStart"/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финноугорских</w:t>
      </w:r>
      <w:proofErr w:type="spellEnd"/>
      <w:r w:rsidRPr="00E871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языков. </w:t>
      </w:r>
    </w:p>
    <w:p w:rsidR="00972251" w:rsidRDefault="00245EBA" w:rsidP="00E871D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i/>
          <w:sz w:val="28"/>
          <w:szCs w:val="28"/>
        </w:rPr>
        <w:t xml:space="preserve">Ша </w:t>
      </w:r>
      <w:r w:rsidRPr="00E871D5">
        <w:rPr>
          <w:rFonts w:ascii="Times New Roman" w:hAnsi="Times New Roman"/>
          <w:sz w:val="28"/>
          <w:szCs w:val="28"/>
        </w:rPr>
        <w:t xml:space="preserve">«небольшая речка»- Мокша.  Название оставлено древним индоевропейским населением </w:t>
      </w:r>
      <w:proofErr w:type="spellStart"/>
      <w:r w:rsidRPr="00E871D5">
        <w:rPr>
          <w:rFonts w:ascii="Times New Roman" w:hAnsi="Times New Roman"/>
          <w:sz w:val="28"/>
          <w:szCs w:val="28"/>
        </w:rPr>
        <w:t>Поочья</w:t>
      </w:r>
      <w:proofErr w:type="spellEnd"/>
      <w:r w:rsidRPr="00E871D5">
        <w:rPr>
          <w:rFonts w:ascii="Times New Roman" w:hAnsi="Times New Roman"/>
          <w:sz w:val="28"/>
          <w:szCs w:val="28"/>
        </w:rPr>
        <w:t xml:space="preserve">, говорившим на языке, близком </w:t>
      </w:r>
      <w:proofErr w:type="gramStart"/>
      <w:r w:rsidRPr="00E871D5">
        <w:rPr>
          <w:rFonts w:ascii="Times New Roman" w:hAnsi="Times New Roman"/>
          <w:sz w:val="28"/>
          <w:szCs w:val="28"/>
        </w:rPr>
        <w:t>к</w:t>
      </w:r>
      <w:proofErr w:type="gramEnd"/>
      <w:r w:rsidRPr="00E871D5">
        <w:rPr>
          <w:rFonts w:ascii="Times New Roman" w:hAnsi="Times New Roman"/>
          <w:sz w:val="28"/>
          <w:szCs w:val="28"/>
        </w:rPr>
        <w:t xml:space="preserve"> балтийским. Гидроним сопоставим с индоевропейской основой </w:t>
      </w:r>
      <w:proofErr w:type="spellStart"/>
      <w:r w:rsidRPr="00E871D5">
        <w:rPr>
          <w:rFonts w:ascii="Times New Roman" w:hAnsi="Times New Roman"/>
          <w:i/>
          <w:iCs/>
          <w:sz w:val="28"/>
          <w:szCs w:val="28"/>
        </w:rPr>
        <w:t>meksha</w:t>
      </w:r>
      <w:proofErr w:type="spellEnd"/>
      <w:r w:rsidRPr="00E871D5">
        <w:rPr>
          <w:rFonts w:ascii="Times New Roman" w:hAnsi="Times New Roman"/>
          <w:sz w:val="28"/>
          <w:szCs w:val="28"/>
        </w:rPr>
        <w:t>, означавшей «</w:t>
      </w:r>
      <w:proofErr w:type="spellStart"/>
      <w:r w:rsidRPr="00E871D5">
        <w:rPr>
          <w:rFonts w:ascii="Times New Roman" w:hAnsi="Times New Roman"/>
          <w:sz w:val="28"/>
          <w:szCs w:val="28"/>
        </w:rPr>
        <w:t>проливание</w:t>
      </w:r>
      <w:proofErr w:type="spellEnd"/>
      <w:r w:rsidRPr="00E871D5">
        <w:rPr>
          <w:rFonts w:ascii="Times New Roman" w:hAnsi="Times New Roman"/>
          <w:sz w:val="28"/>
          <w:szCs w:val="28"/>
        </w:rPr>
        <w:t xml:space="preserve">, утекание». Предполагают, что в языке </w:t>
      </w:r>
      <w:r w:rsidRPr="00E871D5">
        <w:rPr>
          <w:rFonts w:ascii="Times New Roman" w:hAnsi="Times New Roman"/>
          <w:sz w:val="28"/>
          <w:szCs w:val="28"/>
        </w:rPr>
        <w:lastRenderedPageBreak/>
        <w:t xml:space="preserve">индоевропейских аборигенов </w:t>
      </w:r>
      <w:r w:rsidRPr="00E871D5">
        <w:rPr>
          <w:rFonts w:ascii="Times New Roman" w:hAnsi="Times New Roman"/>
          <w:i/>
          <w:iCs/>
          <w:sz w:val="28"/>
          <w:szCs w:val="28"/>
        </w:rPr>
        <w:t>мокша</w:t>
      </w:r>
      <w:r w:rsidRPr="00E871D5">
        <w:rPr>
          <w:rFonts w:ascii="Times New Roman" w:hAnsi="Times New Roman"/>
          <w:sz w:val="28"/>
          <w:szCs w:val="28"/>
        </w:rPr>
        <w:t xml:space="preserve"> означала «поток, течение, река» и как термин входила в ряд гидронимов (реки </w:t>
      </w:r>
      <w:proofErr w:type="spellStart"/>
      <w:r w:rsidRPr="00E871D5">
        <w:rPr>
          <w:rFonts w:ascii="Times New Roman" w:hAnsi="Times New Roman"/>
          <w:sz w:val="28"/>
          <w:szCs w:val="28"/>
        </w:rPr>
        <w:t>Ширмокша</w:t>
      </w:r>
      <w:proofErr w:type="spellEnd"/>
      <w:r w:rsidRPr="00E871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1D5">
        <w:rPr>
          <w:rFonts w:ascii="Times New Roman" w:hAnsi="Times New Roman"/>
          <w:sz w:val="28"/>
          <w:szCs w:val="28"/>
        </w:rPr>
        <w:t>Мамокша</w:t>
      </w:r>
      <w:proofErr w:type="spellEnd"/>
      <w:r w:rsidRPr="00E871D5">
        <w:rPr>
          <w:rFonts w:ascii="Times New Roman" w:hAnsi="Times New Roman"/>
          <w:sz w:val="28"/>
          <w:szCs w:val="28"/>
        </w:rPr>
        <w:t xml:space="preserve"> и др.).</w:t>
      </w:r>
    </w:p>
    <w:p w:rsidR="008F7E79" w:rsidRPr="008F7E79" w:rsidRDefault="008F7E79" w:rsidP="00E871D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F7E79">
        <w:rPr>
          <w:rFonts w:ascii="Times New Roman" w:hAnsi="Times New Roman"/>
          <w:b/>
          <w:sz w:val="28"/>
          <w:szCs w:val="28"/>
        </w:rPr>
        <w:t>2.6 Топонимы, отразившие мифологические представления людей.</w:t>
      </w:r>
    </w:p>
    <w:p w:rsidR="00C94582" w:rsidRPr="00E871D5" w:rsidRDefault="00C94582" w:rsidP="00E871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 xml:space="preserve">        В микротопонимах отразились мифологические представления людей, их отношение к  мифическим существам, нечистым, недобрым духам. Наиболее часто встречаются топонимические эпитеты черный и </w:t>
      </w:r>
      <w:proofErr w:type="gramStart"/>
      <w:r w:rsidRPr="00E871D5">
        <w:rPr>
          <w:rFonts w:ascii="Times New Roman" w:hAnsi="Times New Roman"/>
          <w:sz w:val="28"/>
          <w:szCs w:val="28"/>
        </w:rPr>
        <w:t>поганый</w:t>
      </w:r>
      <w:proofErr w:type="gramEnd"/>
      <w:r w:rsidRPr="00E871D5">
        <w:rPr>
          <w:rFonts w:ascii="Times New Roman" w:hAnsi="Times New Roman"/>
          <w:sz w:val="28"/>
          <w:szCs w:val="28"/>
        </w:rPr>
        <w:t xml:space="preserve">. </w:t>
      </w:r>
    </w:p>
    <w:p w:rsidR="00C94582" w:rsidRPr="00E871D5" w:rsidRDefault="00C94582" w:rsidP="00E871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71D5">
        <w:rPr>
          <w:rFonts w:ascii="Times New Roman" w:hAnsi="Times New Roman"/>
          <w:sz w:val="28"/>
          <w:szCs w:val="28"/>
        </w:rPr>
        <w:t xml:space="preserve">Одно из значений прилагательного </w:t>
      </w:r>
      <w:r w:rsidRPr="00E871D5">
        <w:rPr>
          <w:rFonts w:ascii="Times New Roman" w:hAnsi="Times New Roman"/>
          <w:i/>
          <w:sz w:val="28"/>
          <w:szCs w:val="28"/>
        </w:rPr>
        <w:t>черный</w:t>
      </w:r>
      <w:r w:rsidRPr="00E871D5">
        <w:rPr>
          <w:rFonts w:ascii="Times New Roman" w:hAnsi="Times New Roman"/>
          <w:sz w:val="28"/>
          <w:szCs w:val="28"/>
        </w:rPr>
        <w:t xml:space="preserve"> в литературном языке (из 14-ти по МАС IV) – устар. «по суеверным представлениям: чародейский, колдовской, связанный с нечистью», перен. «отрицательный, плохой»; «злостный, низкий, коварный»; перен. «мрачный, безрадостный, тяжелый»; «темный, полностью лишенный света» (МАС IV).</w:t>
      </w:r>
      <w:proofErr w:type="gramEnd"/>
      <w:r w:rsidRPr="00E871D5">
        <w:rPr>
          <w:rFonts w:ascii="Times New Roman" w:hAnsi="Times New Roman"/>
          <w:sz w:val="28"/>
          <w:szCs w:val="28"/>
        </w:rPr>
        <w:t xml:space="preserve"> Проявляются эти качества по отношению к значительно удаленному объекту, к малодоступному месту, трудному для проезда, прохода и потому таящему в себе опасность для здоровья, жизни человека, – лесной чаще, топкому болоту, глубокому оврагу и т.д. Мы обнаружили один микротопоним, образованный от слова черный. Это название леса – </w:t>
      </w:r>
      <w:proofErr w:type="spellStart"/>
      <w:r w:rsidRPr="00E871D5">
        <w:rPr>
          <w:rFonts w:ascii="Times New Roman" w:hAnsi="Times New Roman"/>
          <w:sz w:val="28"/>
          <w:szCs w:val="28"/>
        </w:rPr>
        <w:t>Чернижный</w:t>
      </w:r>
      <w:proofErr w:type="spellEnd"/>
      <w:r w:rsidRPr="00E871D5">
        <w:rPr>
          <w:rFonts w:ascii="Times New Roman" w:hAnsi="Times New Roman"/>
          <w:sz w:val="28"/>
          <w:szCs w:val="28"/>
        </w:rPr>
        <w:t>.</w:t>
      </w:r>
      <w:r w:rsidR="00635869" w:rsidRPr="00E871D5">
        <w:rPr>
          <w:rFonts w:ascii="Times New Roman" w:hAnsi="Times New Roman"/>
          <w:sz w:val="28"/>
          <w:szCs w:val="28"/>
        </w:rPr>
        <w:t xml:space="preserve"> </w:t>
      </w:r>
      <w:r w:rsidRPr="00E871D5">
        <w:rPr>
          <w:rFonts w:ascii="Times New Roman" w:hAnsi="Times New Roman"/>
          <w:sz w:val="28"/>
          <w:szCs w:val="28"/>
        </w:rPr>
        <w:t xml:space="preserve"> Правда, толкование этого названия двоякое: одни считают, что оно связано с обилием черники в этом лесу, другие же говорят о том, что маленький лесок очень опасен для человека из-за множества болот и оврагов</w:t>
      </w:r>
      <w:r w:rsidR="00635869" w:rsidRPr="00E871D5">
        <w:rPr>
          <w:rFonts w:ascii="Times New Roman" w:hAnsi="Times New Roman"/>
          <w:sz w:val="28"/>
          <w:szCs w:val="28"/>
        </w:rPr>
        <w:t xml:space="preserve">, что можно связать со словом черный – «связанный с </w:t>
      </w:r>
      <w:proofErr w:type="gramStart"/>
      <w:r w:rsidR="00635869" w:rsidRPr="00E871D5">
        <w:rPr>
          <w:rFonts w:ascii="Times New Roman" w:hAnsi="Times New Roman"/>
          <w:sz w:val="28"/>
          <w:szCs w:val="28"/>
        </w:rPr>
        <w:t>нечистью</w:t>
      </w:r>
      <w:proofErr w:type="gramEnd"/>
      <w:r w:rsidR="00635869" w:rsidRPr="00E871D5">
        <w:rPr>
          <w:rFonts w:ascii="Times New Roman" w:hAnsi="Times New Roman"/>
          <w:sz w:val="28"/>
          <w:szCs w:val="28"/>
        </w:rPr>
        <w:t>».</w:t>
      </w:r>
    </w:p>
    <w:p w:rsidR="00635869" w:rsidRPr="00E871D5" w:rsidRDefault="00635869" w:rsidP="00E871D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t xml:space="preserve">        Есть еще микротопоним, связанный с эпитетом  </w:t>
      </w:r>
      <w:r w:rsidRPr="00E871D5">
        <w:rPr>
          <w:rFonts w:ascii="Times New Roman" w:hAnsi="Times New Roman"/>
          <w:i/>
          <w:sz w:val="28"/>
          <w:szCs w:val="28"/>
        </w:rPr>
        <w:t>поганый</w:t>
      </w:r>
      <w:r w:rsidRPr="00E871D5">
        <w:rPr>
          <w:rFonts w:ascii="Times New Roman" w:hAnsi="Times New Roman"/>
          <w:sz w:val="28"/>
          <w:szCs w:val="28"/>
        </w:rPr>
        <w:t xml:space="preserve"> «нехристианский», устар., а также – «мерзкий, отвратительный, скверный» (МАС III) и являющийся своеобразным синонимом </w:t>
      </w:r>
      <w:proofErr w:type="gramStart"/>
      <w:r w:rsidRPr="00E871D5">
        <w:rPr>
          <w:rFonts w:ascii="Times New Roman" w:hAnsi="Times New Roman"/>
          <w:sz w:val="28"/>
          <w:szCs w:val="28"/>
        </w:rPr>
        <w:t>к</w:t>
      </w:r>
      <w:proofErr w:type="gramEnd"/>
      <w:r w:rsidRPr="00E871D5">
        <w:rPr>
          <w:rFonts w:ascii="Times New Roman" w:hAnsi="Times New Roman"/>
          <w:sz w:val="28"/>
          <w:szCs w:val="28"/>
        </w:rPr>
        <w:t xml:space="preserve"> </w:t>
      </w:r>
      <w:r w:rsidRPr="00E871D5">
        <w:rPr>
          <w:rFonts w:ascii="Times New Roman" w:hAnsi="Times New Roman"/>
          <w:i/>
          <w:sz w:val="28"/>
          <w:szCs w:val="28"/>
        </w:rPr>
        <w:t>черный</w:t>
      </w:r>
      <w:r w:rsidRPr="00E871D5">
        <w:rPr>
          <w:rFonts w:ascii="Times New Roman" w:hAnsi="Times New Roman"/>
          <w:sz w:val="28"/>
          <w:szCs w:val="28"/>
        </w:rPr>
        <w:t>.</w:t>
      </w:r>
      <w:r w:rsidRPr="00E871D5">
        <w:rPr>
          <w:rFonts w:ascii="Times New Roman" w:hAnsi="Times New Roman"/>
          <w:b/>
          <w:sz w:val="28"/>
          <w:szCs w:val="28"/>
        </w:rPr>
        <w:t xml:space="preserve"> Поганка</w:t>
      </w:r>
      <w:r w:rsidRPr="00E871D5">
        <w:rPr>
          <w:rFonts w:ascii="Times New Roman" w:hAnsi="Times New Roman"/>
          <w:sz w:val="28"/>
          <w:szCs w:val="28"/>
        </w:rPr>
        <w:t xml:space="preserve"> – часть леса, расположенная в 2 километрах к северо-западу </w:t>
      </w:r>
      <w:proofErr w:type="gramStart"/>
      <w:r w:rsidRPr="00E871D5">
        <w:rPr>
          <w:rFonts w:ascii="Times New Roman" w:hAnsi="Times New Roman"/>
          <w:sz w:val="28"/>
          <w:szCs w:val="28"/>
        </w:rPr>
        <w:t>от</w:t>
      </w:r>
      <w:proofErr w:type="gramEnd"/>
      <w:r w:rsidRPr="00E871D5">
        <w:rPr>
          <w:rFonts w:ascii="Times New Roman" w:hAnsi="Times New Roman"/>
          <w:sz w:val="28"/>
          <w:szCs w:val="28"/>
        </w:rPr>
        <w:t xml:space="preserve"> с. Бахтызино. В лесу было много болот, издававших плохой запах. Также это место пользовалось у жителей недоброй славой: были случаи  таинственной гибели людей в этом лесу.</w:t>
      </w:r>
    </w:p>
    <w:p w:rsidR="00635869" w:rsidRDefault="00635869" w:rsidP="00E871D5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871D5">
        <w:rPr>
          <w:rFonts w:ascii="Times New Roman" w:hAnsi="Times New Roman"/>
          <w:sz w:val="28"/>
          <w:szCs w:val="28"/>
        </w:rPr>
        <w:lastRenderedPageBreak/>
        <w:t xml:space="preserve">        С мифологическими представлениями людей связан топоним </w:t>
      </w:r>
      <w:r w:rsidRPr="00E871D5">
        <w:rPr>
          <w:rFonts w:ascii="Times New Roman" w:hAnsi="Times New Roman"/>
          <w:i/>
          <w:sz w:val="28"/>
          <w:szCs w:val="28"/>
        </w:rPr>
        <w:t>чертеж</w:t>
      </w:r>
      <w:r w:rsidRPr="00E871D5">
        <w:rPr>
          <w:rFonts w:ascii="Times New Roman" w:hAnsi="Times New Roman"/>
          <w:sz w:val="28"/>
          <w:szCs w:val="28"/>
        </w:rPr>
        <w:t xml:space="preserve">. </w:t>
      </w:r>
      <w:r w:rsidRPr="00E871D5">
        <w:rPr>
          <w:rFonts w:ascii="Times New Roman" w:hAnsi="Times New Roman"/>
          <w:b/>
          <w:sz w:val="28"/>
          <w:szCs w:val="28"/>
        </w:rPr>
        <w:t>Чертеж</w:t>
      </w:r>
      <w:r w:rsidRPr="00E871D5">
        <w:rPr>
          <w:rFonts w:ascii="Times New Roman" w:hAnsi="Times New Roman"/>
          <w:sz w:val="28"/>
          <w:szCs w:val="28"/>
        </w:rPr>
        <w:t xml:space="preserve"> – это название части леса около с. Бахтызино в сторону р.п. Вознесенское. Лес называется так потому, что существует легенда о том, что в давние времена в этой части леса было болото, и в этом болоте утонул один дед, и</w:t>
      </w:r>
      <w:proofErr w:type="gramStart"/>
      <w:r w:rsidRPr="00E871D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871D5">
        <w:rPr>
          <w:rFonts w:ascii="Times New Roman" w:hAnsi="Times New Roman"/>
          <w:sz w:val="28"/>
          <w:szCs w:val="28"/>
        </w:rPr>
        <w:t xml:space="preserve">как говорили старые люди, его заманили в болото нечистые силы ( черти), и он утонул. Отсюда происхождение слова </w:t>
      </w:r>
      <w:r w:rsidRPr="00E871D5">
        <w:rPr>
          <w:rFonts w:ascii="Times New Roman" w:hAnsi="Times New Roman"/>
          <w:i/>
          <w:sz w:val="28"/>
          <w:szCs w:val="28"/>
        </w:rPr>
        <w:t>чертеж</w:t>
      </w:r>
      <w:r w:rsidR="008F7E79">
        <w:rPr>
          <w:rFonts w:ascii="Times New Roman" w:hAnsi="Times New Roman"/>
          <w:i/>
          <w:sz w:val="28"/>
          <w:szCs w:val="28"/>
        </w:rPr>
        <w:t>.</w:t>
      </w:r>
    </w:p>
    <w:p w:rsidR="008F7E79" w:rsidRPr="008F7E79" w:rsidRDefault="008F7E79" w:rsidP="00DD284F">
      <w:pPr>
        <w:spacing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8F7E79">
        <w:rPr>
          <w:rFonts w:ascii="Times New Roman" w:hAnsi="Times New Roman"/>
          <w:b/>
          <w:sz w:val="28"/>
          <w:szCs w:val="28"/>
        </w:rPr>
        <w:t>2.7 Связь топонимов с географическим положением.</w:t>
      </w:r>
    </w:p>
    <w:p w:rsidR="0033591A" w:rsidRPr="00E871D5" w:rsidRDefault="00E871D5" w:rsidP="00E871D5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33591A" w:rsidRPr="00E871D5">
        <w:rPr>
          <w:rFonts w:ascii="Times New Roman" w:hAnsi="Times New Roman"/>
          <w:sz w:val="28"/>
          <w:szCs w:val="28"/>
        </w:rPr>
        <w:t>Изучая топонимику</w:t>
      </w:r>
      <w:r w:rsidR="00632670" w:rsidRPr="00E871D5">
        <w:rPr>
          <w:rFonts w:ascii="Times New Roman" w:hAnsi="Times New Roman"/>
          <w:sz w:val="28"/>
          <w:szCs w:val="28"/>
        </w:rPr>
        <w:t xml:space="preserve">, </w:t>
      </w:r>
      <w:r w:rsidR="0033591A" w:rsidRPr="00E871D5">
        <w:rPr>
          <w:rFonts w:ascii="Times New Roman" w:hAnsi="Times New Roman"/>
          <w:sz w:val="28"/>
          <w:szCs w:val="28"/>
        </w:rPr>
        <w:t xml:space="preserve"> мы пришли к выводу, что </w:t>
      </w:r>
      <w:r w:rsidR="0033591A" w:rsidRPr="00E871D5">
        <w:rPr>
          <w:rFonts w:ascii="Times New Roman" w:hAnsi="Times New Roman"/>
          <w:sz w:val="28"/>
        </w:rPr>
        <w:t>наименования тесно связаны с географическим положением сел: 1) С  селом Суморьево связано 19 гидронимов, а с селом Бахтызино – всего 2. Это неслучайно, так как Суморьево расположено на берегу реки, в окрестностях много озер и болот.</w:t>
      </w:r>
    </w:p>
    <w:p w:rsidR="0033591A" w:rsidRDefault="0033591A" w:rsidP="00E871D5">
      <w:pPr>
        <w:spacing w:line="360" w:lineRule="auto"/>
        <w:jc w:val="both"/>
        <w:rPr>
          <w:rFonts w:ascii="Times New Roman" w:hAnsi="Times New Roman"/>
          <w:sz w:val="28"/>
        </w:rPr>
      </w:pPr>
      <w:r w:rsidRPr="00E871D5">
        <w:rPr>
          <w:rFonts w:ascii="Times New Roman" w:hAnsi="Times New Roman"/>
          <w:sz w:val="28"/>
        </w:rPr>
        <w:t xml:space="preserve">2) В окрестностях села Бахтызино преобладают названия растительных сообществ  - 8, </w:t>
      </w:r>
      <w:proofErr w:type="gramStart"/>
      <w:r w:rsidRPr="00E871D5">
        <w:rPr>
          <w:rFonts w:ascii="Times New Roman" w:hAnsi="Times New Roman"/>
          <w:sz w:val="28"/>
        </w:rPr>
        <w:t>в</w:t>
      </w:r>
      <w:proofErr w:type="gramEnd"/>
      <w:r w:rsidRPr="00E871D5">
        <w:rPr>
          <w:rFonts w:ascii="Times New Roman" w:hAnsi="Times New Roman"/>
          <w:sz w:val="28"/>
        </w:rPr>
        <w:t xml:space="preserve"> с. Суморьево – нет. Объясняется это просто: когда возникло село Бахтызино (более трехсот лет назад), его окружали дикие, непроходимые леса, со временем они вырубались, но названия сохранялись.</w:t>
      </w:r>
    </w:p>
    <w:p w:rsidR="008F7E79" w:rsidRPr="008F7E79" w:rsidRDefault="008F7E79" w:rsidP="00E871D5">
      <w:pPr>
        <w:spacing w:line="360" w:lineRule="auto"/>
        <w:jc w:val="both"/>
        <w:rPr>
          <w:rFonts w:ascii="Times New Roman" w:hAnsi="Times New Roman"/>
          <w:b/>
          <w:sz w:val="28"/>
        </w:rPr>
      </w:pPr>
      <w:r w:rsidRPr="008F7E79">
        <w:rPr>
          <w:rFonts w:ascii="Times New Roman" w:hAnsi="Times New Roman"/>
          <w:b/>
          <w:sz w:val="28"/>
        </w:rPr>
        <w:t>2.8 Антропонимы</w:t>
      </w:r>
    </w:p>
    <w:p w:rsidR="00632670" w:rsidRPr="00E871D5" w:rsidRDefault="0033591A" w:rsidP="00E871D5">
      <w:pPr>
        <w:spacing w:line="360" w:lineRule="auto"/>
        <w:jc w:val="both"/>
        <w:rPr>
          <w:rFonts w:ascii="Times New Roman" w:hAnsi="Times New Roman"/>
          <w:sz w:val="28"/>
        </w:rPr>
      </w:pPr>
      <w:r w:rsidRPr="00E871D5">
        <w:rPr>
          <w:rFonts w:ascii="Times New Roman" w:hAnsi="Times New Roman"/>
          <w:sz w:val="28"/>
          <w:szCs w:val="28"/>
        </w:rPr>
        <w:t xml:space="preserve">        Среди собранных микротопонимов значительную часть составляют </w:t>
      </w:r>
      <w:r w:rsidR="00D62EB6" w:rsidRPr="00E871D5">
        <w:rPr>
          <w:rFonts w:ascii="Times New Roman" w:hAnsi="Times New Roman"/>
          <w:sz w:val="28"/>
          <w:szCs w:val="28"/>
        </w:rPr>
        <w:t>антропонимы</w:t>
      </w:r>
      <w:r w:rsidR="00632670" w:rsidRPr="00E871D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32670" w:rsidRPr="00E871D5">
        <w:rPr>
          <w:rFonts w:ascii="Times New Roman" w:hAnsi="Times New Roman"/>
          <w:sz w:val="28"/>
        </w:rPr>
        <w:t>Антропотопонимы</w:t>
      </w:r>
      <w:proofErr w:type="spellEnd"/>
      <w:r w:rsidR="00632670" w:rsidRPr="00E871D5">
        <w:rPr>
          <w:rFonts w:ascii="Times New Roman" w:hAnsi="Times New Roman"/>
          <w:sz w:val="28"/>
        </w:rPr>
        <w:t xml:space="preserve"> — названия географических объектов, произведённых от личного имени (от </w:t>
      </w:r>
      <w:proofErr w:type="spellStart"/>
      <w:r w:rsidR="00632670" w:rsidRPr="00E871D5">
        <w:rPr>
          <w:rFonts w:ascii="Times New Roman" w:hAnsi="Times New Roman"/>
          <w:sz w:val="28"/>
        </w:rPr>
        <w:t>др</w:t>
      </w:r>
      <w:proofErr w:type="gramStart"/>
      <w:r w:rsidR="00632670" w:rsidRPr="00E871D5">
        <w:rPr>
          <w:rFonts w:ascii="Times New Roman" w:hAnsi="Times New Roman"/>
          <w:sz w:val="28"/>
        </w:rPr>
        <w:t>.-</w:t>
      </w:r>
      <w:proofErr w:type="gramEnd"/>
      <w:r w:rsidR="00632670" w:rsidRPr="00E871D5">
        <w:rPr>
          <w:rFonts w:ascii="Times New Roman" w:hAnsi="Times New Roman"/>
          <w:sz w:val="28"/>
        </w:rPr>
        <w:t>греч</w:t>
      </w:r>
      <w:proofErr w:type="spellEnd"/>
      <w:r w:rsidR="00632670" w:rsidRPr="00E871D5">
        <w:rPr>
          <w:rFonts w:ascii="Times New Roman" w:hAnsi="Times New Roman"/>
          <w:sz w:val="28"/>
        </w:rPr>
        <w:t xml:space="preserve">. </w:t>
      </w:r>
      <w:r w:rsidR="00632670" w:rsidRPr="00E871D5">
        <w:rPr>
          <w:rFonts w:ascii="Times New Roman" w:hAnsi="Times New Roman" w:cs="Tahoma"/>
          <w:sz w:val="28"/>
        </w:rPr>
        <w:t>ἄ</w:t>
      </w:r>
      <w:r w:rsidR="00632670" w:rsidRPr="00E871D5">
        <w:rPr>
          <w:rFonts w:ascii="Times New Roman" w:hAnsi="Times New Roman"/>
          <w:sz w:val="28"/>
        </w:rPr>
        <w:t>νθρωπος — человек).</w:t>
      </w:r>
      <w:r w:rsidR="002D5496" w:rsidRPr="00E871D5">
        <w:rPr>
          <w:rFonts w:ascii="Times New Roman" w:hAnsi="Times New Roman"/>
          <w:sz w:val="28"/>
        </w:rPr>
        <w:t xml:space="preserve"> В нашем словаре топонимов их 16</w:t>
      </w:r>
      <w:r w:rsidR="00A16970" w:rsidRPr="00E871D5">
        <w:rPr>
          <w:rFonts w:ascii="Times New Roman" w:hAnsi="Times New Roman"/>
          <w:sz w:val="28"/>
        </w:rPr>
        <w:t>.</w:t>
      </w:r>
    </w:p>
    <w:p w:rsidR="002E1EDE" w:rsidRPr="00E871D5" w:rsidRDefault="002E1EDE" w:rsidP="00E871D5">
      <w:pPr>
        <w:spacing w:line="360" w:lineRule="auto"/>
        <w:jc w:val="both"/>
        <w:rPr>
          <w:rFonts w:ascii="Times New Roman" w:hAnsi="Times New Roman"/>
          <w:sz w:val="28"/>
        </w:rPr>
      </w:pPr>
      <w:r w:rsidRPr="00E871D5">
        <w:rPr>
          <w:rFonts w:ascii="Times New Roman" w:hAnsi="Times New Roman"/>
          <w:sz w:val="28"/>
        </w:rPr>
        <w:t xml:space="preserve">        Собранные нами антропонимы условно можно поделить на три группы:</w:t>
      </w:r>
    </w:p>
    <w:p w:rsidR="002E1EDE" w:rsidRPr="00E871D5" w:rsidRDefault="002E1EDE" w:rsidP="00E871D5">
      <w:pPr>
        <w:pStyle w:val="a4"/>
        <w:numPr>
          <w:ilvl w:val="1"/>
          <w:numId w:val="8"/>
        </w:numPr>
        <w:spacing w:line="360" w:lineRule="auto"/>
        <w:jc w:val="both"/>
        <w:rPr>
          <w:sz w:val="28"/>
        </w:rPr>
      </w:pPr>
      <w:r w:rsidRPr="00E871D5">
        <w:rPr>
          <w:sz w:val="28"/>
        </w:rPr>
        <w:t>По имени первых поселенцев или владельцев –</w:t>
      </w:r>
      <w:r w:rsidR="002D5496" w:rsidRPr="00E871D5">
        <w:rPr>
          <w:sz w:val="28"/>
        </w:rPr>
        <w:t xml:space="preserve">8 (Бахтызино, </w:t>
      </w:r>
      <w:proofErr w:type="spellStart"/>
      <w:r w:rsidR="002D5496" w:rsidRPr="00E871D5">
        <w:rPr>
          <w:sz w:val="28"/>
        </w:rPr>
        <w:t>Стрешнево</w:t>
      </w:r>
      <w:proofErr w:type="spellEnd"/>
      <w:r w:rsidR="002D5496" w:rsidRPr="00E871D5">
        <w:rPr>
          <w:sz w:val="28"/>
        </w:rPr>
        <w:t xml:space="preserve">, </w:t>
      </w:r>
      <w:proofErr w:type="spellStart"/>
      <w:r w:rsidR="002D5496" w:rsidRPr="00E871D5">
        <w:rPr>
          <w:sz w:val="28"/>
        </w:rPr>
        <w:t>Шахаевка</w:t>
      </w:r>
      <w:proofErr w:type="spellEnd"/>
      <w:r w:rsidR="002D5496" w:rsidRPr="00E871D5">
        <w:rPr>
          <w:sz w:val="28"/>
        </w:rPr>
        <w:t xml:space="preserve">, </w:t>
      </w:r>
      <w:proofErr w:type="spellStart"/>
      <w:r w:rsidR="002D5496" w:rsidRPr="00E871D5">
        <w:rPr>
          <w:sz w:val="28"/>
        </w:rPr>
        <w:t>Рахманка</w:t>
      </w:r>
      <w:proofErr w:type="spellEnd"/>
      <w:r w:rsidR="002D5496" w:rsidRPr="00E871D5">
        <w:rPr>
          <w:sz w:val="28"/>
        </w:rPr>
        <w:t xml:space="preserve">, </w:t>
      </w:r>
      <w:proofErr w:type="spellStart"/>
      <w:r w:rsidR="002D5496" w:rsidRPr="00E871D5">
        <w:rPr>
          <w:sz w:val="28"/>
        </w:rPr>
        <w:t>Федешка</w:t>
      </w:r>
      <w:proofErr w:type="spellEnd"/>
      <w:r w:rsidR="002D5496" w:rsidRPr="00E871D5">
        <w:rPr>
          <w:sz w:val="28"/>
        </w:rPr>
        <w:t xml:space="preserve">, </w:t>
      </w:r>
      <w:proofErr w:type="spellStart"/>
      <w:r w:rsidR="002D5496" w:rsidRPr="00E871D5">
        <w:rPr>
          <w:sz w:val="28"/>
        </w:rPr>
        <w:t>Китаевка</w:t>
      </w:r>
      <w:proofErr w:type="spellEnd"/>
      <w:r w:rsidR="002D5496" w:rsidRPr="00E871D5">
        <w:rPr>
          <w:sz w:val="28"/>
        </w:rPr>
        <w:t xml:space="preserve">, </w:t>
      </w:r>
      <w:proofErr w:type="spellStart"/>
      <w:r w:rsidR="002D5496" w:rsidRPr="00E871D5">
        <w:rPr>
          <w:sz w:val="28"/>
        </w:rPr>
        <w:t>Орестов</w:t>
      </w:r>
      <w:proofErr w:type="spellEnd"/>
      <w:r w:rsidR="002D5496" w:rsidRPr="00E871D5">
        <w:rPr>
          <w:sz w:val="28"/>
        </w:rPr>
        <w:t xml:space="preserve"> куток, Шляков конец)</w:t>
      </w:r>
    </w:p>
    <w:p w:rsidR="002E1EDE" w:rsidRPr="00E871D5" w:rsidRDefault="002E1EDE" w:rsidP="00E871D5">
      <w:pPr>
        <w:pStyle w:val="a4"/>
        <w:numPr>
          <w:ilvl w:val="1"/>
          <w:numId w:val="8"/>
        </w:numPr>
        <w:spacing w:line="360" w:lineRule="auto"/>
        <w:jc w:val="both"/>
        <w:rPr>
          <w:sz w:val="28"/>
        </w:rPr>
      </w:pPr>
      <w:r w:rsidRPr="00E871D5">
        <w:rPr>
          <w:sz w:val="28"/>
        </w:rPr>
        <w:t>По фамилии преобладающего числа жителей</w:t>
      </w:r>
      <w:r w:rsidR="002D5496" w:rsidRPr="00E871D5">
        <w:rPr>
          <w:sz w:val="28"/>
        </w:rPr>
        <w:t xml:space="preserve"> -5 (</w:t>
      </w:r>
      <w:proofErr w:type="spellStart"/>
      <w:r w:rsidR="002D5496" w:rsidRPr="00E871D5">
        <w:rPr>
          <w:sz w:val="28"/>
        </w:rPr>
        <w:t>Галчовка</w:t>
      </w:r>
      <w:proofErr w:type="spellEnd"/>
      <w:r w:rsidR="002D5496" w:rsidRPr="00E871D5">
        <w:rPr>
          <w:sz w:val="28"/>
        </w:rPr>
        <w:t xml:space="preserve">, </w:t>
      </w:r>
      <w:proofErr w:type="spellStart"/>
      <w:r w:rsidR="002D5496" w:rsidRPr="00E871D5">
        <w:rPr>
          <w:sz w:val="28"/>
        </w:rPr>
        <w:t>Симоновка</w:t>
      </w:r>
      <w:proofErr w:type="spellEnd"/>
      <w:r w:rsidR="002D5496" w:rsidRPr="00E871D5">
        <w:rPr>
          <w:sz w:val="28"/>
        </w:rPr>
        <w:t xml:space="preserve">, </w:t>
      </w:r>
      <w:proofErr w:type="spellStart"/>
      <w:r w:rsidR="002D5496" w:rsidRPr="00E871D5">
        <w:rPr>
          <w:sz w:val="28"/>
        </w:rPr>
        <w:t>Рыбновка</w:t>
      </w:r>
      <w:proofErr w:type="spellEnd"/>
      <w:r w:rsidR="002D5496" w:rsidRPr="00E871D5">
        <w:rPr>
          <w:sz w:val="28"/>
        </w:rPr>
        <w:t xml:space="preserve">, </w:t>
      </w:r>
      <w:proofErr w:type="spellStart"/>
      <w:r w:rsidR="002D5496" w:rsidRPr="00E871D5">
        <w:rPr>
          <w:sz w:val="28"/>
        </w:rPr>
        <w:t>Тигуновка</w:t>
      </w:r>
      <w:proofErr w:type="spellEnd"/>
      <w:r w:rsidR="002D5496" w:rsidRPr="00E871D5">
        <w:rPr>
          <w:sz w:val="28"/>
        </w:rPr>
        <w:t xml:space="preserve">, </w:t>
      </w:r>
      <w:proofErr w:type="spellStart"/>
      <w:r w:rsidR="002D5496" w:rsidRPr="00E871D5">
        <w:rPr>
          <w:sz w:val="28"/>
        </w:rPr>
        <w:t>Ермачовка</w:t>
      </w:r>
      <w:proofErr w:type="spellEnd"/>
      <w:r w:rsidR="002D5496" w:rsidRPr="00E871D5">
        <w:rPr>
          <w:sz w:val="28"/>
        </w:rPr>
        <w:t>)</w:t>
      </w:r>
    </w:p>
    <w:p w:rsidR="002E1EDE" w:rsidRPr="00E871D5" w:rsidRDefault="002E1EDE" w:rsidP="00E871D5">
      <w:pPr>
        <w:pStyle w:val="a4"/>
        <w:numPr>
          <w:ilvl w:val="1"/>
          <w:numId w:val="8"/>
        </w:numPr>
        <w:spacing w:line="360" w:lineRule="auto"/>
        <w:jc w:val="both"/>
        <w:rPr>
          <w:sz w:val="28"/>
        </w:rPr>
      </w:pPr>
      <w:r w:rsidRPr="00E871D5">
        <w:rPr>
          <w:sz w:val="28"/>
        </w:rPr>
        <w:lastRenderedPageBreak/>
        <w:t>По смежности (проживание лица вблизи объекта) -</w:t>
      </w:r>
      <w:r w:rsidR="002D5496" w:rsidRPr="00E871D5">
        <w:rPr>
          <w:sz w:val="28"/>
        </w:rPr>
        <w:t>3 (</w:t>
      </w:r>
      <w:proofErr w:type="spellStart"/>
      <w:r w:rsidR="002D5496" w:rsidRPr="00E871D5">
        <w:rPr>
          <w:sz w:val="28"/>
        </w:rPr>
        <w:t>Архипкино</w:t>
      </w:r>
      <w:proofErr w:type="spellEnd"/>
      <w:r w:rsidR="002D5496" w:rsidRPr="00E871D5">
        <w:rPr>
          <w:sz w:val="28"/>
        </w:rPr>
        <w:t xml:space="preserve"> болото, </w:t>
      </w:r>
      <w:proofErr w:type="spellStart"/>
      <w:r w:rsidR="002D5496" w:rsidRPr="00E871D5">
        <w:rPr>
          <w:sz w:val="28"/>
        </w:rPr>
        <w:t>Пошанкино</w:t>
      </w:r>
      <w:proofErr w:type="spellEnd"/>
      <w:r w:rsidR="002D5496" w:rsidRPr="00E871D5">
        <w:rPr>
          <w:sz w:val="28"/>
        </w:rPr>
        <w:t xml:space="preserve"> озеро, </w:t>
      </w:r>
      <w:proofErr w:type="spellStart"/>
      <w:r w:rsidR="002D5496" w:rsidRPr="00E871D5">
        <w:rPr>
          <w:sz w:val="28"/>
        </w:rPr>
        <w:t>Макарлейка</w:t>
      </w:r>
      <w:proofErr w:type="spellEnd"/>
      <w:r w:rsidR="002D5496" w:rsidRPr="00E871D5">
        <w:rPr>
          <w:sz w:val="28"/>
        </w:rPr>
        <w:t>)</w:t>
      </w:r>
    </w:p>
    <w:p w:rsidR="00E871D5" w:rsidRPr="00E871D5" w:rsidRDefault="00E871D5" w:rsidP="00E871D5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635869" w:rsidRPr="00E871D5" w:rsidRDefault="00E871D5" w:rsidP="00E871D5">
      <w:pPr>
        <w:spacing w:line="360" w:lineRule="auto"/>
        <w:jc w:val="both"/>
        <w:rPr>
          <w:rFonts w:ascii="Times New Roman" w:hAnsi="Times New Roman" w:cs="Arial"/>
          <w:sz w:val="28"/>
          <w:szCs w:val="28"/>
        </w:rPr>
      </w:pPr>
      <w:r w:rsidRPr="00E871D5">
        <w:rPr>
          <w:rFonts w:ascii="Times New Roman" w:hAnsi="Times New Roman"/>
          <w:sz w:val="28"/>
        </w:rPr>
        <w:t xml:space="preserve">         Антропонимы помогли нам установить много интересных фактов, связанных с историей нашего края, о которых мы уже упоминали ранее.</w:t>
      </w:r>
    </w:p>
    <w:p w:rsidR="008F7E79" w:rsidRDefault="001E4256" w:rsidP="00E63322">
      <w:pPr>
        <w:pStyle w:val="a3"/>
        <w:spacing w:line="360" w:lineRule="auto"/>
        <w:ind w:left="-567" w:firstLine="567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</w:t>
      </w:r>
      <w:r w:rsidR="0033591A" w:rsidRPr="00E871D5">
        <w:rPr>
          <w:b/>
          <w:color w:val="auto"/>
          <w:sz w:val="28"/>
          <w:szCs w:val="28"/>
        </w:rPr>
        <w:t>Заключение</w:t>
      </w:r>
      <w:r w:rsidR="008F7E79">
        <w:rPr>
          <w:b/>
          <w:color w:val="auto"/>
          <w:sz w:val="28"/>
          <w:szCs w:val="28"/>
        </w:rPr>
        <w:t>.</w:t>
      </w:r>
      <w:r w:rsidR="0033591A" w:rsidRPr="00E871D5">
        <w:rPr>
          <w:b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F7E79">
        <w:rPr>
          <w:b/>
          <w:color w:val="auto"/>
          <w:sz w:val="28"/>
          <w:szCs w:val="28"/>
        </w:rPr>
        <w:t xml:space="preserve">          </w:t>
      </w:r>
      <w:r w:rsidR="00592CEE">
        <w:rPr>
          <w:b/>
          <w:color w:val="auto"/>
          <w:sz w:val="28"/>
          <w:szCs w:val="28"/>
        </w:rPr>
        <w:t xml:space="preserve">               </w:t>
      </w:r>
      <w:r w:rsidR="0033591A" w:rsidRPr="00E871D5">
        <w:rPr>
          <w:color w:val="auto"/>
          <w:sz w:val="28"/>
          <w:szCs w:val="28"/>
        </w:rPr>
        <w:t xml:space="preserve">Исследуя топонимы, мы пришли к выводу, что топонимы - это мост между прошлым и настоящим. Как много, оказывается, могут </w:t>
      </w:r>
      <w:r w:rsidR="008F7E79">
        <w:rPr>
          <w:color w:val="auto"/>
          <w:sz w:val="28"/>
          <w:szCs w:val="28"/>
        </w:rPr>
        <w:t>рассказать топонимы о жизни наших</w:t>
      </w:r>
      <w:r w:rsidR="0033591A" w:rsidRPr="00E871D5">
        <w:rPr>
          <w:color w:val="auto"/>
          <w:sz w:val="28"/>
          <w:szCs w:val="28"/>
        </w:rPr>
        <w:t xml:space="preserve"> предков. Топонимика позволяет создавать рисунок прошлого.                                                                  </w:t>
      </w:r>
      <w:proofErr w:type="spellStart"/>
      <w:r w:rsidR="0033591A" w:rsidRPr="00E871D5">
        <w:rPr>
          <w:color w:val="auto"/>
          <w:sz w:val="28"/>
          <w:szCs w:val="28"/>
        </w:rPr>
        <w:t>Происхожение</w:t>
      </w:r>
      <w:proofErr w:type="spellEnd"/>
      <w:r w:rsidR="0033591A" w:rsidRPr="00E871D5">
        <w:rPr>
          <w:color w:val="auto"/>
          <w:sz w:val="28"/>
          <w:szCs w:val="28"/>
        </w:rPr>
        <w:t xml:space="preserve"> некоторых топонимов прозрачно. Но далеко не всегда можно сразу сказать: откуда взялось имя и почему его дали месту? История возникновения некоторых т</w:t>
      </w:r>
      <w:r w:rsidR="008F7E79">
        <w:rPr>
          <w:color w:val="auto"/>
          <w:sz w:val="28"/>
          <w:szCs w:val="28"/>
        </w:rPr>
        <w:t>опонимов хранит тайну.</w:t>
      </w:r>
    </w:p>
    <w:p w:rsidR="0033591A" w:rsidRPr="00E871D5" w:rsidRDefault="00E63322" w:rsidP="00E63322">
      <w:pPr>
        <w:pStyle w:val="a3"/>
        <w:spacing w:line="360" w:lineRule="auto"/>
        <w:ind w:left="-567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Мы попытались изучить прошлое нашей малой Родины, исследуя топонимическое пространство. Нам удалось узнать немало интересных и полезных сведений. Мы дополнили словарь топонимов   словами</w:t>
      </w:r>
      <w:proofErr w:type="gramStart"/>
      <w:r w:rsidR="0033591A" w:rsidRPr="00E871D5">
        <w:rPr>
          <w:color w:val="auto"/>
          <w:sz w:val="28"/>
          <w:szCs w:val="28"/>
        </w:rPr>
        <w:t xml:space="preserve">                       </w:t>
      </w:r>
      <w:r>
        <w:rPr>
          <w:color w:val="auto"/>
          <w:sz w:val="28"/>
          <w:szCs w:val="28"/>
        </w:rPr>
        <w:t xml:space="preserve">    </w:t>
      </w:r>
      <w:r w:rsidR="0033591A" w:rsidRPr="00E871D5">
        <w:rPr>
          <w:color w:val="auto"/>
          <w:sz w:val="28"/>
          <w:szCs w:val="28"/>
        </w:rPr>
        <w:t> Н</w:t>
      </w:r>
      <w:proofErr w:type="gramEnd"/>
      <w:r w:rsidR="0033591A" w:rsidRPr="00E871D5">
        <w:rPr>
          <w:color w:val="auto"/>
          <w:sz w:val="28"/>
          <w:szCs w:val="28"/>
        </w:rPr>
        <w:t xml:space="preserve">ельзя допустить, чтобы пропали эти названия. Поэтому надо сохранить топонимы, так  как они содержат в себе сведения о жизни наших предков.         «Сохранить топонимы не только важно, но и нужно. Ведь многие объекты сельской местности и их названия исчезают, а это значит, что исчезает наша история, наши корни, опустошается наша память»,- пишет </w:t>
      </w:r>
      <w:proofErr w:type="spellStart"/>
      <w:r w:rsidR="0033591A" w:rsidRPr="00E871D5">
        <w:rPr>
          <w:color w:val="auto"/>
          <w:sz w:val="28"/>
          <w:szCs w:val="28"/>
        </w:rPr>
        <w:t>Г.П.Солицкая</w:t>
      </w:r>
      <w:proofErr w:type="spellEnd"/>
      <w:r w:rsidR="0033591A" w:rsidRPr="00E871D5">
        <w:rPr>
          <w:color w:val="auto"/>
          <w:sz w:val="28"/>
          <w:szCs w:val="28"/>
        </w:rPr>
        <w:t xml:space="preserve"> в книге «Занимательная топонимика».  Микро</w:t>
      </w:r>
      <w:r>
        <w:rPr>
          <w:color w:val="auto"/>
          <w:sz w:val="28"/>
          <w:szCs w:val="28"/>
        </w:rPr>
        <w:t>топонимы это часть истории нашего</w:t>
      </w:r>
      <w:r w:rsidR="0033591A" w:rsidRPr="00E871D5">
        <w:rPr>
          <w:color w:val="auto"/>
          <w:sz w:val="28"/>
          <w:szCs w:val="28"/>
        </w:rPr>
        <w:t xml:space="preserve"> края. Они нуждаются в бережном отношении и сохранении. Многие из микротопонимов в настоящее время не употребляются, многие забыты. Но есть краеведы, знатоки истории села, которые бережно несут их и передают молодому поколению. Наша задача не прерывать эту нить. </w:t>
      </w:r>
    </w:p>
    <w:p w:rsidR="0033591A" w:rsidRPr="009C069B" w:rsidRDefault="0033591A" w:rsidP="00E63322">
      <w:pPr>
        <w:pStyle w:val="a3"/>
        <w:ind w:left="-567" w:firstLine="567"/>
        <w:rPr>
          <w:sz w:val="28"/>
          <w:szCs w:val="28"/>
        </w:rPr>
      </w:pPr>
    </w:p>
    <w:p w:rsidR="0033591A" w:rsidRDefault="0033591A" w:rsidP="00E63322">
      <w:pPr>
        <w:ind w:left="-567" w:firstLine="567"/>
      </w:pPr>
    </w:p>
    <w:p w:rsidR="002A61CF" w:rsidRPr="002A61CF" w:rsidRDefault="002A61CF" w:rsidP="00E63322">
      <w:pPr>
        <w:ind w:left="-567" w:firstLine="567"/>
        <w:rPr>
          <w:rFonts w:ascii="Times New Roman" w:hAnsi="Times New Roman"/>
          <w:b/>
          <w:sz w:val="28"/>
        </w:rPr>
      </w:pPr>
      <w:r w:rsidRPr="002A61CF">
        <w:rPr>
          <w:rFonts w:ascii="Times New Roman" w:hAnsi="Times New Roman"/>
          <w:b/>
          <w:sz w:val="28"/>
        </w:rPr>
        <w:lastRenderedPageBreak/>
        <w:t xml:space="preserve">                Список использованной литературы.</w:t>
      </w:r>
    </w:p>
    <w:p w:rsidR="002A61CF" w:rsidRPr="002A61CF" w:rsidRDefault="002A61CF" w:rsidP="00E63322">
      <w:pPr>
        <w:ind w:left="-567" w:firstLine="567"/>
        <w:rPr>
          <w:rFonts w:ascii="Times New Roman" w:hAnsi="Times New Roman"/>
          <w:sz w:val="28"/>
        </w:rPr>
      </w:pPr>
    </w:p>
    <w:p w:rsidR="002A61CF" w:rsidRDefault="002A61CF" w:rsidP="002A61C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2A61CF">
        <w:rPr>
          <w:rFonts w:ascii="Times New Roman" w:hAnsi="Times New Roman"/>
          <w:spacing w:val="-2"/>
          <w:sz w:val="28"/>
          <w:szCs w:val="28"/>
        </w:rPr>
        <w:t xml:space="preserve">Климкова Л.А. Микротопоним как </w:t>
      </w:r>
      <w:proofErr w:type="gramStart"/>
      <w:r w:rsidRPr="002A61CF">
        <w:rPr>
          <w:rFonts w:ascii="Times New Roman" w:hAnsi="Times New Roman"/>
          <w:spacing w:val="-2"/>
          <w:sz w:val="28"/>
          <w:szCs w:val="28"/>
        </w:rPr>
        <w:t>исторические</w:t>
      </w:r>
      <w:proofErr w:type="gramEnd"/>
      <w:r w:rsidRPr="002A61CF">
        <w:rPr>
          <w:rFonts w:ascii="Times New Roman" w:hAnsi="Times New Roman"/>
          <w:spacing w:val="-2"/>
          <w:sz w:val="28"/>
          <w:szCs w:val="28"/>
        </w:rPr>
        <w:t xml:space="preserve"> свидетельство [Текст] / Л.А. Климкова // Русская речь. – М., 2007. – № 2. – С. 101-106 (0,3 п.</w:t>
      </w:r>
      <w:proofErr w:type="gramStart"/>
      <w:r w:rsidRPr="002A61CF">
        <w:rPr>
          <w:rFonts w:ascii="Times New Roman" w:hAnsi="Times New Roman"/>
          <w:spacing w:val="-2"/>
          <w:sz w:val="28"/>
          <w:szCs w:val="28"/>
        </w:rPr>
        <w:t>л</w:t>
      </w:r>
      <w:proofErr w:type="gramEnd"/>
      <w:r w:rsidRPr="002A61CF">
        <w:rPr>
          <w:rFonts w:ascii="Times New Roman" w:hAnsi="Times New Roman"/>
          <w:spacing w:val="-2"/>
          <w:sz w:val="28"/>
          <w:szCs w:val="28"/>
        </w:rPr>
        <w:t>.).</w:t>
      </w:r>
    </w:p>
    <w:p w:rsidR="002A61CF" w:rsidRDefault="002A61CF" w:rsidP="002A61CF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2A61CF" w:rsidRPr="002A61CF" w:rsidRDefault="002A61CF" w:rsidP="002A61CF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2. </w:t>
      </w:r>
      <w:proofErr w:type="spellStart"/>
      <w:r w:rsidRPr="002A61CF">
        <w:rPr>
          <w:rFonts w:ascii="Times New Roman" w:hAnsi="Times New Roman"/>
          <w:sz w:val="28"/>
          <w:lang w:eastAsia="ru-RU"/>
        </w:rPr>
        <w:t>Лазаревич</w:t>
      </w:r>
      <w:proofErr w:type="spellEnd"/>
      <w:r w:rsidRPr="002A61CF">
        <w:rPr>
          <w:rFonts w:ascii="Times New Roman" w:hAnsi="Times New Roman"/>
          <w:sz w:val="28"/>
          <w:lang w:eastAsia="ru-RU"/>
        </w:rPr>
        <w:t xml:space="preserve"> К.С. Топонимика – язык </w:t>
      </w:r>
      <w:proofErr w:type="spellStart"/>
      <w:r w:rsidRPr="002A61CF">
        <w:rPr>
          <w:rFonts w:ascii="Times New Roman" w:hAnsi="Times New Roman"/>
          <w:sz w:val="28"/>
          <w:lang w:eastAsia="ru-RU"/>
        </w:rPr>
        <w:t>Земли.http</w:t>
      </w:r>
      <w:proofErr w:type="spellEnd"/>
      <w:r w:rsidRPr="002A61CF">
        <w:rPr>
          <w:rFonts w:ascii="Times New Roman" w:hAnsi="Times New Roman"/>
          <w:sz w:val="28"/>
          <w:lang w:eastAsia="ru-RU"/>
        </w:rPr>
        <w:t>//1september.ru.</w:t>
      </w:r>
    </w:p>
    <w:p w:rsidR="002A61CF" w:rsidRPr="002A61CF" w:rsidRDefault="002A61CF" w:rsidP="002A61CF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3. </w:t>
      </w:r>
      <w:r w:rsidRPr="002A61CF">
        <w:rPr>
          <w:rFonts w:ascii="Times New Roman" w:hAnsi="Times New Roman"/>
          <w:sz w:val="28"/>
          <w:lang w:eastAsia="ru-RU"/>
        </w:rPr>
        <w:t xml:space="preserve">Лурье В. Микротопонимика Ленинграда – </w:t>
      </w:r>
      <w:proofErr w:type="spellStart"/>
      <w:r w:rsidRPr="002A61CF">
        <w:rPr>
          <w:rFonts w:ascii="Times New Roman" w:hAnsi="Times New Roman"/>
          <w:sz w:val="28"/>
          <w:lang w:eastAsia="ru-RU"/>
        </w:rPr>
        <w:t>Питера.http</w:t>
      </w:r>
      <w:proofErr w:type="spellEnd"/>
      <w:r w:rsidRPr="002A61CF">
        <w:rPr>
          <w:rFonts w:ascii="Times New Roman" w:hAnsi="Times New Roman"/>
          <w:sz w:val="28"/>
          <w:lang w:eastAsia="ru-RU"/>
        </w:rPr>
        <w:t>//</w:t>
      </w:r>
      <w:proofErr w:type="spellStart"/>
      <w:r w:rsidRPr="002A61CF">
        <w:rPr>
          <w:rFonts w:ascii="Times New Roman" w:hAnsi="Times New Roman"/>
          <w:sz w:val="28"/>
          <w:lang w:eastAsia="ru-RU"/>
        </w:rPr>
        <w:t>ruthenia.ru</w:t>
      </w:r>
      <w:proofErr w:type="spellEnd"/>
      <w:r w:rsidRPr="002A61CF">
        <w:rPr>
          <w:rFonts w:ascii="Times New Roman" w:hAnsi="Times New Roman"/>
          <w:sz w:val="28"/>
          <w:lang w:eastAsia="ru-RU"/>
        </w:rPr>
        <w:t>.</w:t>
      </w:r>
    </w:p>
    <w:p w:rsidR="002A61CF" w:rsidRPr="002A61CF" w:rsidRDefault="002A61CF" w:rsidP="002A61CF"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4. </w:t>
      </w:r>
      <w:r w:rsidRPr="002A61CF">
        <w:rPr>
          <w:rFonts w:ascii="Times New Roman" w:hAnsi="Times New Roman"/>
          <w:sz w:val="28"/>
          <w:lang w:eastAsia="ru-RU"/>
        </w:rPr>
        <w:t>Суперанская А.</w:t>
      </w:r>
      <w:proofErr w:type="gramStart"/>
      <w:r w:rsidRPr="002A61CF">
        <w:rPr>
          <w:rFonts w:ascii="Times New Roman" w:hAnsi="Times New Roman"/>
          <w:sz w:val="28"/>
          <w:lang w:eastAsia="ru-RU"/>
        </w:rPr>
        <w:t>В.</w:t>
      </w:r>
      <w:proofErr w:type="gramEnd"/>
      <w:r w:rsidRPr="002A61CF">
        <w:rPr>
          <w:rFonts w:ascii="Times New Roman" w:hAnsi="Times New Roman"/>
          <w:sz w:val="28"/>
          <w:lang w:eastAsia="ru-RU"/>
        </w:rPr>
        <w:t xml:space="preserve"> Что такое топонимика. М.: Наука, 1984.</w:t>
      </w:r>
    </w:p>
    <w:p w:rsidR="002A61CF" w:rsidRPr="002A61CF" w:rsidRDefault="002A61CF" w:rsidP="00E63322">
      <w:pPr>
        <w:ind w:left="-567" w:firstLine="567"/>
        <w:rPr>
          <w:rFonts w:ascii="Times New Roman" w:hAnsi="Times New Roman"/>
          <w:sz w:val="28"/>
        </w:rPr>
      </w:pPr>
    </w:p>
    <w:p w:rsidR="00EC4C5F" w:rsidRPr="002A61CF" w:rsidRDefault="00EC4C5F" w:rsidP="00E63322">
      <w:pPr>
        <w:ind w:left="-567" w:firstLine="567"/>
        <w:rPr>
          <w:rFonts w:ascii="Times New Roman" w:hAnsi="Times New Roman"/>
          <w:sz w:val="28"/>
          <w:szCs w:val="28"/>
        </w:rPr>
      </w:pPr>
    </w:p>
    <w:p w:rsidR="00EC4C5F" w:rsidRDefault="00EC4C5F" w:rsidP="00E63322">
      <w:pPr>
        <w:ind w:left="-567" w:firstLine="567"/>
        <w:rPr>
          <w:rFonts w:ascii="Times New Roman" w:hAnsi="Times New Roman"/>
          <w:sz w:val="28"/>
          <w:szCs w:val="28"/>
        </w:rPr>
      </w:pPr>
    </w:p>
    <w:p w:rsidR="00BF60B9" w:rsidRPr="00F80CB2" w:rsidRDefault="00BF60B9" w:rsidP="00BF60B9">
      <w:pPr>
        <w:rPr>
          <w:rFonts w:ascii="Times New Roman" w:hAnsi="Times New Roman"/>
          <w:sz w:val="28"/>
          <w:szCs w:val="28"/>
        </w:rPr>
      </w:pPr>
    </w:p>
    <w:p w:rsidR="00BF60B9" w:rsidRDefault="00BF60B9" w:rsidP="00BF60B9">
      <w:pPr>
        <w:rPr>
          <w:sz w:val="28"/>
          <w:szCs w:val="28"/>
        </w:rPr>
      </w:pPr>
    </w:p>
    <w:p w:rsidR="00D8369D" w:rsidRDefault="00D8369D" w:rsidP="00D8369D">
      <w:pPr>
        <w:rPr>
          <w:rFonts w:ascii="Times New Roman" w:hAnsi="Times New Roman"/>
          <w:sz w:val="28"/>
          <w:szCs w:val="28"/>
        </w:rPr>
      </w:pPr>
    </w:p>
    <w:p w:rsidR="00BF60B9" w:rsidRPr="00F80CB2" w:rsidRDefault="00BF60B9" w:rsidP="00D8369D">
      <w:pPr>
        <w:rPr>
          <w:rFonts w:ascii="Times New Roman" w:hAnsi="Times New Roman"/>
          <w:sz w:val="28"/>
          <w:szCs w:val="28"/>
        </w:rPr>
      </w:pPr>
    </w:p>
    <w:p w:rsidR="00D8369D" w:rsidRDefault="00D8369D" w:rsidP="00D8369D">
      <w:pPr>
        <w:rPr>
          <w:rFonts w:ascii="Times New Roman" w:hAnsi="Times New Roman"/>
          <w:sz w:val="28"/>
          <w:szCs w:val="28"/>
        </w:rPr>
      </w:pPr>
    </w:p>
    <w:p w:rsidR="00B92061" w:rsidRDefault="00B92061" w:rsidP="00B92061">
      <w:pPr>
        <w:rPr>
          <w:rFonts w:ascii="Times New Roman" w:hAnsi="Times New Roman"/>
          <w:sz w:val="28"/>
          <w:szCs w:val="28"/>
        </w:rPr>
      </w:pPr>
    </w:p>
    <w:p w:rsidR="00B92061" w:rsidRDefault="00B92061" w:rsidP="00B92061">
      <w:pPr>
        <w:rPr>
          <w:sz w:val="28"/>
          <w:szCs w:val="28"/>
        </w:rPr>
      </w:pPr>
      <w:r w:rsidRPr="005500A9">
        <w:rPr>
          <w:sz w:val="28"/>
          <w:szCs w:val="28"/>
        </w:rPr>
        <w:t xml:space="preserve">                                             </w:t>
      </w:r>
    </w:p>
    <w:p w:rsidR="00B92061" w:rsidRPr="00A27D9A" w:rsidRDefault="00B92061" w:rsidP="0078604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2061" w:rsidRPr="00A27D9A" w:rsidSect="006F2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043" w:rsidRDefault="00786043" w:rsidP="00786043">
      <w:pPr>
        <w:spacing w:after="0" w:line="240" w:lineRule="auto"/>
      </w:pPr>
      <w:r>
        <w:separator/>
      </w:r>
    </w:p>
  </w:endnote>
  <w:endnote w:type="continuationSeparator" w:id="0">
    <w:p w:rsidR="00786043" w:rsidRDefault="00786043" w:rsidP="0078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56" w:rsidRDefault="001E425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205"/>
      <w:docPartObj>
        <w:docPartGallery w:val="Page Numbers (Bottom of Page)"/>
        <w:docPartUnique/>
      </w:docPartObj>
    </w:sdtPr>
    <w:sdtContent>
      <w:p w:rsidR="001E4256" w:rsidRDefault="00482C32">
        <w:pPr>
          <w:pStyle w:val="ac"/>
          <w:jc w:val="center"/>
        </w:pPr>
        <w:fldSimple w:instr=" PAGE   \* MERGEFORMAT ">
          <w:r w:rsidR="00DD284F">
            <w:rPr>
              <w:noProof/>
            </w:rPr>
            <w:t>13</w:t>
          </w:r>
        </w:fldSimple>
      </w:p>
    </w:sdtContent>
  </w:sdt>
  <w:p w:rsidR="001E4256" w:rsidRDefault="001E4256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56" w:rsidRDefault="001E425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043" w:rsidRDefault="00786043" w:rsidP="00786043">
      <w:pPr>
        <w:spacing w:after="0" w:line="240" w:lineRule="auto"/>
      </w:pPr>
      <w:r>
        <w:separator/>
      </w:r>
    </w:p>
  </w:footnote>
  <w:footnote w:type="continuationSeparator" w:id="0">
    <w:p w:rsidR="00786043" w:rsidRDefault="00786043" w:rsidP="00786043">
      <w:pPr>
        <w:spacing w:after="0" w:line="240" w:lineRule="auto"/>
      </w:pPr>
      <w:r>
        <w:continuationSeparator/>
      </w:r>
    </w:p>
  </w:footnote>
  <w:footnote w:id="1">
    <w:p w:rsidR="00786043" w:rsidRPr="00676A96" w:rsidRDefault="00786043" w:rsidP="00786043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676A96">
        <w:rPr>
          <w:b w:val="0"/>
          <w:sz w:val="20"/>
          <w:szCs w:val="20"/>
        </w:rPr>
        <w:t>Википедия</w:t>
      </w:r>
      <w:proofErr w:type="spellEnd"/>
      <w:r w:rsidRPr="00676A96">
        <w:rPr>
          <w:b w:val="0"/>
          <w:sz w:val="20"/>
          <w:szCs w:val="20"/>
        </w:rPr>
        <w:t>.</w:t>
      </w:r>
      <w:r w:rsidRPr="00676A96">
        <w:rPr>
          <w:rFonts w:ascii="Arial" w:hAnsi="Arial" w:cs="Arial"/>
          <w:b w:val="0"/>
          <w:bCs w:val="0"/>
          <w:color w:val="222222"/>
        </w:rPr>
        <w:t xml:space="preserve"> </w:t>
      </w:r>
      <w:r w:rsidRPr="00676A96">
        <w:rPr>
          <w:b w:val="0"/>
          <w:bCs w:val="0"/>
          <w:sz w:val="20"/>
          <w:szCs w:val="20"/>
        </w:rPr>
        <w:t>https://www.google.</w:t>
      </w:r>
      <w:r w:rsidRPr="00676A96">
        <w:rPr>
          <w:b w:val="0"/>
          <w:sz w:val="20"/>
          <w:szCs w:val="20"/>
        </w:rPr>
        <w:t>ru.wikipedia.org/wiki/Топонимика</w:t>
      </w:r>
    </w:p>
    <w:p w:rsidR="00786043" w:rsidRDefault="00786043" w:rsidP="00786043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56" w:rsidRDefault="001E425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56" w:rsidRDefault="001E4256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256" w:rsidRDefault="001E425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.75pt;height:39.75pt" o:bullet="t">
        <v:imagedata r:id="rId1" o:title="artD970"/>
      </v:shape>
    </w:pict>
  </w:numPicBullet>
  <w:abstractNum w:abstractNumId="0">
    <w:nsid w:val="048F044F"/>
    <w:multiLevelType w:val="hybridMultilevel"/>
    <w:tmpl w:val="FAA2D28A"/>
    <w:lvl w:ilvl="0" w:tplc="6F4AC3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CEE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9A4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AE4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5288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C025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4CB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9E2B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83A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8AD03B2"/>
    <w:multiLevelType w:val="hybridMultilevel"/>
    <w:tmpl w:val="D6F63130"/>
    <w:lvl w:ilvl="0" w:tplc="235858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33F06AB"/>
    <w:multiLevelType w:val="hybridMultilevel"/>
    <w:tmpl w:val="F0D82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B711C"/>
    <w:multiLevelType w:val="multilevel"/>
    <w:tmpl w:val="F43C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1259D"/>
    <w:multiLevelType w:val="hybridMultilevel"/>
    <w:tmpl w:val="8B1E9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3423"/>
    <w:multiLevelType w:val="hybridMultilevel"/>
    <w:tmpl w:val="BDF04CBC"/>
    <w:lvl w:ilvl="0" w:tplc="53CAF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109C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F0E0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E045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1838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87D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488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C37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3446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4663443"/>
    <w:multiLevelType w:val="hybridMultilevel"/>
    <w:tmpl w:val="A4BAF5D8"/>
    <w:lvl w:ilvl="0" w:tplc="1EDAF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97604B7"/>
    <w:multiLevelType w:val="hybridMultilevel"/>
    <w:tmpl w:val="FF8E94DA"/>
    <w:lvl w:ilvl="0" w:tplc="EF88D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8E09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8CC7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D0DB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4D0F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045C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D0E6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E0C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DC69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77C6D60"/>
    <w:multiLevelType w:val="hybridMultilevel"/>
    <w:tmpl w:val="992A8B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56BD9"/>
    <w:multiLevelType w:val="hybridMultilevel"/>
    <w:tmpl w:val="435C9186"/>
    <w:lvl w:ilvl="0" w:tplc="6A6AD9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181F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4C02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2CB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C024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025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AED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600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ACB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62B3C68"/>
    <w:multiLevelType w:val="hybridMultilevel"/>
    <w:tmpl w:val="1E38C142"/>
    <w:lvl w:ilvl="0" w:tplc="B1A48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3AAA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380A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04AB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65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628E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B240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0E9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8254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BF7BA4"/>
    <w:multiLevelType w:val="hybridMultilevel"/>
    <w:tmpl w:val="4F60ABC0"/>
    <w:lvl w:ilvl="0" w:tplc="75748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212"/>
    <w:rsid w:val="001124C8"/>
    <w:rsid w:val="00176FD2"/>
    <w:rsid w:val="00183161"/>
    <w:rsid w:val="001E4256"/>
    <w:rsid w:val="002254A0"/>
    <w:rsid w:val="00231302"/>
    <w:rsid w:val="00245EBA"/>
    <w:rsid w:val="00255144"/>
    <w:rsid w:val="002A61CF"/>
    <w:rsid w:val="002D5496"/>
    <w:rsid w:val="002E1EDE"/>
    <w:rsid w:val="0033591A"/>
    <w:rsid w:val="00482C32"/>
    <w:rsid w:val="00592CEE"/>
    <w:rsid w:val="005F7F5D"/>
    <w:rsid w:val="00632670"/>
    <w:rsid w:val="00635869"/>
    <w:rsid w:val="00635C0B"/>
    <w:rsid w:val="006A3130"/>
    <w:rsid w:val="006B7813"/>
    <w:rsid w:val="006F25AE"/>
    <w:rsid w:val="00786043"/>
    <w:rsid w:val="008F1264"/>
    <w:rsid w:val="008F1A95"/>
    <w:rsid w:val="008F7E79"/>
    <w:rsid w:val="00972251"/>
    <w:rsid w:val="009C1439"/>
    <w:rsid w:val="00A16970"/>
    <w:rsid w:val="00B46249"/>
    <w:rsid w:val="00B92061"/>
    <w:rsid w:val="00BF60B9"/>
    <w:rsid w:val="00C939B3"/>
    <w:rsid w:val="00C94582"/>
    <w:rsid w:val="00CA0A65"/>
    <w:rsid w:val="00CA5212"/>
    <w:rsid w:val="00CE6EF0"/>
    <w:rsid w:val="00D62EB6"/>
    <w:rsid w:val="00D8369D"/>
    <w:rsid w:val="00DD284F"/>
    <w:rsid w:val="00E63322"/>
    <w:rsid w:val="00E871D5"/>
    <w:rsid w:val="00EC4C5F"/>
    <w:rsid w:val="00E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AE"/>
  </w:style>
  <w:style w:type="paragraph" w:styleId="3">
    <w:name w:val="heading 3"/>
    <w:basedOn w:val="a"/>
    <w:link w:val="30"/>
    <w:uiPriority w:val="9"/>
    <w:qFormat/>
    <w:rsid w:val="00786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212"/>
  </w:style>
  <w:style w:type="paragraph" w:styleId="a4">
    <w:name w:val="List Paragraph"/>
    <w:basedOn w:val="a"/>
    <w:uiPriority w:val="34"/>
    <w:qFormat/>
    <w:rsid w:val="0063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86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8604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8604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8604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E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25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E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4256"/>
  </w:style>
  <w:style w:type="paragraph" w:styleId="ac">
    <w:name w:val="footer"/>
    <w:basedOn w:val="a"/>
    <w:link w:val="ad"/>
    <w:uiPriority w:val="99"/>
    <w:unhideWhenUsed/>
    <w:rsid w:val="001E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4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Зачем нужно знать топонимы? 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Это Родина</c:v>
                </c:pt>
                <c:pt idx="1">
                  <c:v>Это история</c:v>
                </c:pt>
                <c:pt idx="2">
                  <c:v>Это дом</c:v>
                </c:pt>
                <c:pt idx="3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E45E4-F2CD-4265-98CE-8C1BAA9E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13</Pages>
  <Words>2846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2015-02-05T13:43:00Z</dcterms:created>
  <dcterms:modified xsi:type="dcterms:W3CDTF">2015-03-18T08:25:00Z</dcterms:modified>
</cp:coreProperties>
</file>